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062"/>
      </w:tblGrid>
      <w:tr w:rsidR="008607D5" w14:paraId="7FEF3DA2" w14:textId="77777777" w:rsidTr="00BA4B38">
        <w:tc>
          <w:tcPr>
            <w:tcW w:w="9062" w:type="dxa"/>
          </w:tcPr>
          <w:p w14:paraId="65407DCF" w14:textId="77777777" w:rsidR="008607D5" w:rsidRPr="002D657A" w:rsidRDefault="008607D5" w:rsidP="00BA4B38">
            <w:pPr>
              <w:jc w:val="center"/>
              <w:rPr>
                <w:b/>
                <w:bCs/>
                <w:noProof/>
                <w:sz w:val="20"/>
                <w:szCs w:val="20"/>
                <w:lang w:eastAsia="fr-BE"/>
              </w:rPr>
            </w:pPr>
            <w:r w:rsidRPr="002D657A">
              <w:rPr>
                <w:b/>
                <w:bCs/>
                <w:noProof/>
                <w:sz w:val="20"/>
                <w:szCs w:val="20"/>
                <w:lang w:eastAsia="fr-BE"/>
              </w:rPr>
              <w:t xml:space="preserve">  </w:t>
            </w:r>
          </w:p>
          <w:p w14:paraId="76275ED0" w14:textId="79E962B9" w:rsidR="008607D5" w:rsidRPr="00AC54B3" w:rsidRDefault="00E73238" w:rsidP="00BA4B38">
            <w:pPr>
              <w:jc w:val="center"/>
              <w:rPr>
                <w:b/>
                <w:bCs/>
                <w:noProof/>
                <w:sz w:val="33"/>
                <w:szCs w:val="33"/>
                <w:lang w:eastAsia="fr-BE"/>
              </w:rPr>
            </w:pPr>
            <w:r w:rsidRPr="00AC54B3">
              <w:rPr>
                <w:b/>
                <w:bCs/>
                <w:noProof/>
                <w:sz w:val="33"/>
                <w:szCs w:val="33"/>
                <w:lang w:eastAsia="fr-BE"/>
              </w:rPr>
              <w:t>DEMANDE D’AC</w:t>
            </w:r>
            <w:r w:rsidR="00496E67" w:rsidRPr="00AC54B3">
              <w:rPr>
                <w:b/>
                <w:bCs/>
                <w:noProof/>
                <w:sz w:val="33"/>
                <w:szCs w:val="33"/>
                <w:lang w:eastAsia="fr-BE"/>
              </w:rPr>
              <w:t>CES</w:t>
            </w:r>
            <w:r w:rsidRPr="00AC54B3">
              <w:rPr>
                <w:b/>
                <w:bCs/>
                <w:noProof/>
                <w:sz w:val="33"/>
                <w:szCs w:val="33"/>
                <w:lang w:eastAsia="fr-BE"/>
              </w:rPr>
              <w:t xml:space="preserve"> </w:t>
            </w:r>
            <w:r w:rsidR="00AC54B3" w:rsidRPr="00AC54B3">
              <w:rPr>
                <w:b/>
                <w:bCs/>
                <w:noProof/>
                <w:sz w:val="33"/>
                <w:szCs w:val="33"/>
                <w:lang w:eastAsia="fr-BE"/>
              </w:rPr>
              <w:t xml:space="preserve">AU </w:t>
            </w:r>
            <w:r w:rsidRPr="00AC54B3">
              <w:rPr>
                <w:b/>
                <w:bCs/>
                <w:noProof/>
                <w:sz w:val="33"/>
                <w:szCs w:val="33"/>
                <w:lang w:eastAsia="fr-BE"/>
              </w:rPr>
              <w:t>PARKING</w:t>
            </w:r>
            <w:r w:rsidR="008607D5" w:rsidRPr="00AC54B3">
              <w:rPr>
                <w:b/>
                <w:bCs/>
                <w:noProof/>
                <w:sz w:val="33"/>
                <w:szCs w:val="33"/>
                <w:lang w:eastAsia="fr-BE"/>
              </w:rPr>
              <w:t xml:space="preserve"> </w:t>
            </w:r>
            <w:r w:rsidR="00496E67" w:rsidRPr="00AC54B3">
              <w:rPr>
                <w:b/>
                <w:bCs/>
                <w:noProof/>
                <w:sz w:val="33"/>
                <w:szCs w:val="33"/>
                <w:lang w:eastAsia="fr-BE"/>
              </w:rPr>
              <w:t xml:space="preserve">JANSON </w:t>
            </w:r>
            <w:r w:rsidR="008607D5" w:rsidRPr="00AC54B3">
              <w:rPr>
                <w:b/>
                <w:bCs/>
                <w:noProof/>
                <w:sz w:val="33"/>
                <w:szCs w:val="33"/>
                <w:lang w:eastAsia="fr-BE"/>
              </w:rPr>
              <w:t>(2020-2021)</w:t>
            </w:r>
            <w:r w:rsidRPr="00AC54B3">
              <w:rPr>
                <w:b/>
                <w:bCs/>
                <w:noProof/>
                <w:sz w:val="28"/>
                <w:szCs w:val="28"/>
                <w:lang w:eastAsia="fr-BE"/>
              </w:rPr>
              <w:t>*</w:t>
            </w:r>
          </w:p>
          <w:p w14:paraId="5F6D51FD" w14:textId="77777777" w:rsidR="008607D5" w:rsidRPr="002D657A" w:rsidRDefault="008607D5" w:rsidP="00BA4B38">
            <w:pPr>
              <w:jc w:val="center"/>
              <w:rPr>
                <w:b/>
                <w:bCs/>
                <w:noProof/>
                <w:sz w:val="20"/>
                <w:szCs w:val="20"/>
                <w:lang w:eastAsia="fr-BE"/>
              </w:rPr>
            </w:pPr>
            <w:r w:rsidRPr="002D657A">
              <w:rPr>
                <w:b/>
                <w:bCs/>
                <w:noProof/>
                <w:sz w:val="20"/>
                <w:szCs w:val="20"/>
                <w:lang w:eastAsia="fr-BE"/>
              </w:rPr>
              <w:t xml:space="preserve">  </w:t>
            </w:r>
          </w:p>
        </w:tc>
      </w:tr>
    </w:tbl>
    <w:p w14:paraId="1C4A7132" w14:textId="60A9BB71" w:rsidR="00C91F70" w:rsidRDefault="00C91F70" w:rsidP="00C91F70">
      <w:pPr>
        <w:rPr>
          <w:b/>
          <w:bCs/>
          <w:sz w:val="16"/>
          <w:szCs w:val="16"/>
        </w:rPr>
      </w:pPr>
      <w:r w:rsidRPr="00C91F70">
        <w:rPr>
          <w:noProof/>
          <w:sz w:val="20"/>
          <w:szCs w:val="20"/>
          <w:lang w:eastAsia="fr-BE"/>
        </w:rPr>
        <w:t xml:space="preserve"> </w:t>
      </w:r>
      <w:r w:rsidR="00E37D9C" w:rsidRPr="00E37D9C">
        <w:rPr>
          <w:b/>
          <w:bCs/>
          <w:sz w:val="16"/>
          <w:szCs w:val="16"/>
        </w:rPr>
        <w:t xml:space="preserve"> </w:t>
      </w:r>
    </w:p>
    <w:p w14:paraId="6A88C826" w14:textId="3FFE54FB" w:rsidR="00AC54B3" w:rsidRPr="00DE0398" w:rsidRDefault="00DE0398" w:rsidP="00C91F70">
      <w:pPr>
        <w:rPr>
          <w:b/>
          <w:bCs/>
          <w:sz w:val="6"/>
          <w:szCs w:val="6"/>
        </w:rPr>
      </w:pPr>
      <w:r w:rsidRPr="00DE0398">
        <w:rPr>
          <w:b/>
          <w:bCs/>
          <w:sz w:val="6"/>
          <w:szCs w:val="6"/>
        </w:rPr>
        <w:t xml:space="preserve"> </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559"/>
        <w:gridCol w:w="1134"/>
        <w:gridCol w:w="5523"/>
      </w:tblGrid>
      <w:tr w:rsidR="00C91F70" w14:paraId="2BC60F92" w14:textId="77777777" w:rsidTr="002C14C2">
        <w:trPr>
          <w:trHeight w:val="797"/>
        </w:trPr>
        <w:tc>
          <w:tcPr>
            <w:tcW w:w="846" w:type="dxa"/>
          </w:tcPr>
          <w:p w14:paraId="6E8E6185" w14:textId="6E2680E9" w:rsidR="002853E6" w:rsidRDefault="00AC54B3" w:rsidP="00A16337">
            <w:pPr>
              <w:rPr>
                <w:noProof/>
                <w:lang w:eastAsia="fr-BE"/>
              </w:rPr>
            </w:pPr>
            <w:r w:rsidRPr="008607D5">
              <w:rPr>
                <w:noProof/>
              </w:rPr>
              <w:drawing>
                <wp:anchor distT="0" distB="0" distL="114300" distR="114300" simplePos="0" relativeHeight="251796480" behindDoc="0" locked="0" layoutInCell="1" allowOverlap="1" wp14:anchorId="68502782" wp14:editId="11E45CDA">
                  <wp:simplePos x="0" y="0"/>
                  <wp:positionH relativeFrom="column">
                    <wp:posOffset>54610</wp:posOffset>
                  </wp:positionH>
                  <wp:positionV relativeFrom="paragraph">
                    <wp:posOffset>77958</wp:posOffset>
                  </wp:positionV>
                  <wp:extent cx="382270" cy="382270"/>
                  <wp:effectExtent l="0" t="0" r="0" b="0"/>
                  <wp:wrapSquare wrapText="bothSides"/>
                  <wp:docPr id="3" name="Graphique 3"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ning.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82270" cy="382270"/>
                          </a:xfrm>
                          <a:prstGeom prst="rect">
                            <a:avLst/>
                          </a:prstGeom>
                        </pic:spPr>
                      </pic:pic>
                    </a:graphicData>
                  </a:graphic>
                </wp:anchor>
              </w:drawing>
            </w:r>
          </w:p>
          <w:p w14:paraId="6EE55A49" w14:textId="44438A89" w:rsidR="00C91F70" w:rsidRDefault="00C91F70" w:rsidP="00A16337">
            <w:pPr>
              <w:rPr>
                <w:noProof/>
                <w:lang w:eastAsia="fr-BE"/>
              </w:rPr>
            </w:pPr>
          </w:p>
        </w:tc>
        <w:tc>
          <w:tcPr>
            <w:tcW w:w="8216" w:type="dxa"/>
            <w:gridSpan w:val="3"/>
          </w:tcPr>
          <w:p w14:paraId="1C6DD3D2" w14:textId="4C413E1D" w:rsidR="00C91F70" w:rsidRPr="002853E6" w:rsidRDefault="002853E6" w:rsidP="00A16337">
            <w:pPr>
              <w:jc w:val="both"/>
              <w:rPr>
                <w:sz w:val="26"/>
                <w:szCs w:val="26"/>
              </w:rPr>
            </w:pPr>
            <w:r w:rsidRPr="002853E6">
              <w:rPr>
                <w:sz w:val="26"/>
                <w:szCs w:val="26"/>
              </w:rPr>
              <w:t>Si votre demande de parking est remise avant la première conférence de l’année, m</w:t>
            </w:r>
            <w:r w:rsidR="00C91F70" w:rsidRPr="002853E6">
              <w:rPr>
                <w:sz w:val="26"/>
                <w:szCs w:val="26"/>
              </w:rPr>
              <w:t xml:space="preserve">erci de joindre une photo d’identité qui sera apposée </w:t>
            </w:r>
            <w:r w:rsidRPr="002853E6">
              <w:rPr>
                <w:sz w:val="26"/>
                <w:szCs w:val="26"/>
              </w:rPr>
              <w:t>sur</w:t>
            </w:r>
            <w:r w:rsidR="00C91F70" w:rsidRPr="002853E6">
              <w:rPr>
                <w:sz w:val="26"/>
                <w:szCs w:val="26"/>
              </w:rPr>
              <w:t xml:space="preserve"> votre carte de membre. </w:t>
            </w:r>
            <w:r w:rsidRPr="002853E6">
              <w:rPr>
                <w:sz w:val="26"/>
                <w:szCs w:val="26"/>
              </w:rPr>
              <w:t xml:space="preserve">Dans le cas contraire, ne </w:t>
            </w:r>
            <w:r w:rsidR="00582EDD">
              <w:rPr>
                <w:sz w:val="26"/>
                <w:szCs w:val="26"/>
              </w:rPr>
              <w:t>te</w:t>
            </w:r>
            <w:r w:rsidRPr="002853E6">
              <w:rPr>
                <w:sz w:val="26"/>
                <w:szCs w:val="26"/>
              </w:rPr>
              <w:t xml:space="preserve">nez pas compte de cette remarque. </w:t>
            </w:r>
          </w:p>
          <w:p w14:paraId="0BBC052B" w14:textId="77777777" w:rsidR="002853E6" w:rsidRDefault="002853E6" w:rsidP="00A16337">
            <w:pPr>
              <w:jc w:val="both"/>
              <w:rPr>
                <w:sz w:val="26"/>
                <w:szCs w:val="26"/>
              </w:rPr>
            </w:pPr>
          </w:p>
          <w:p w14:paraId="0AEC715F" w14:textId="471EEF0E" w:rsidR="00AC54B3" w:rsidRPr="00AC54B3" w:rsidRDefault="00AC54B3" w:rsidP="00A16337">
            <w:pPr>
              <w:jc w:val="both"/>
              <w:rPr>
                <w:sz w:val="16"/>
                <w:szCs w:val="16"/>
              </w:rPr>
            </w:pPr>
            <w:r w:rsidRPr="00AC54B3">
              <w:rPr>
                <w:sz w:val="16"/>
                <w:szCs w:val="16"/>
              </w:rPr>
              <w:t xml:space="preserve"> </w:t>
            </w:r>
          </w:p>
        </w:tc>
      </w:tr>
      <w:tr w:rsidR="00E73238" w14:paraId="2F0F0903" w14:textId="77777777" w:rsidTr="002C14C2">
        <w:tc>
          <w:tcPr>
            <w:tcW w:w="2405" w:type="dxa"/>
            <w:gridSpan w:val="2"/>
          </w:tcPr>
          <w:p w14:paraId="0079670A" w14:textId="72736FAA" w:rsidR="00E73238" w:rsidRPr="002853E6" w:rsidRDefault="00522C80" w:rsidP="00A16337">
            <w:pPr>
              <w:rPr>
                <w:sz w:val="14"/>
                <w:szCs w:val="14"/>
              </w:rPr>
            </w:pPr>
            <w:r w:rsidRPr="002853E6">
              <w:rPr>
                <w:sz w:val="14"/>
                <w:szCs w:val="14"/>
              </w:rPr>
              <w:t xml:space="preserve">  </w:t>
            </w:r>
            <w:r w:rsidR="002853E6" w:rsidRPr="002853E6">
              <w:rPr>
                <w:sz w:val="14"/>
                <w:szCs w:val="14"/>
              </w:rPr>
              <w:t xml:space="preserve"> </w:t>
            </w:r>
          </w:p>
          <w:p w14:paraId="4C729A49" w14:textId="323386CE" w:rsidR="00E73238" w:rsidRPr="001D3AB3" w:rsidRDefault="001D3AB3" w:rsidP="00A16337">
            <w:pPr>
              <w:rPr>
                <w:sz w:val="26"/>
                <w:szCs w:val="26"/>
              </w:rPr>
            </w:pPr>
            <w:r w:rsidRPr="001D3AB3">
              <w:rPr>
                <w:sz w:val="26"/>
                <w:szCs w:val="26"/>
              </w:rPr>
              <w:t>Matricule</w:t>
            </w:r>
          </w:p>
          <w:p w14:paraId="6395D070" w14:textId="17E3F3EC" w:rsidR="00E73238" w:rsidRPr="002853E6" w:rsidRDefault="00522C80" w:rsidP="00A16337">
            <w:pPr>
              <w:rPr>
                <w:noProof/>
                <w:sz w:val="14"/>
                <w:szCs w:val="14"/>
                <w:lang w:eastAsia="fr-BE"/>
              </w:rPr>
            </w:pPr>
            <w:r w:rsidRPr="002853E6">
              <w:rPr>
                <w:noProof/>
                <w:sz w:val="14"/>
                <w:szCs w:val="14"/>
                <w:lang w:eastAsia="fr-BE"/>
              </w:rPr>
              <w:t xml:space="preserve"> </w:t>
            </w:r>
            <w:r w:rsidR="002853E6" w:rsidRPr="002853E6">
              <w:rPr>
                <w:noProof/>
                <w:sz w:val="14"/>
                <w:szCs w:val="14"/>
                <w:lang w:eastAsia="fr-BE"/>
              </w:rPr>
              <w:t xml:space="preserve"> </w:t>
            </w:r>
          </w:p>
        </w:tc>
        <w:tc>
          <w:tcPr>
            <w:tcW w:w="6657" w:type="dxa"/>
            <w:gridSpan w:val="2"/>
          </w:tcPr>
          <w:p w14:paraId="056A4FE7" w14:textId="7FCD7583" w:rsidR="00E73238" w:rsidRDefault="00AC54B3" w:rsidP="00A16337">
            <w:pPr>
              <w:rPr>
                <w:noProof/>
                <w:lang w:eastAsia="fr-BE"/>
              </w:rPr>
            </w:pPr>
            <w:r>
              <w:rPr>
                <w:noProof/>
                <w:sz w:val="28"/>
                <w:szCs w:val="28"/>
              </w:rPr>
              <mc:AlternateContent>
                <mc:Choice Requires="wps">
                  <w:drawing>
                    <wp:anchor distT="0" distB="0" distL="114300" distR="114300" simplePos="0" relativeHeight="251779072" behindDoc="0" locked="0" layoutInCell="1" allowOverlap="1" wp14:anchorId="08222A37" wp14:editId="0A3A4BBE">
                      <wp:simplePos x="0" y="0"/>
                      <wp:positionH relativeFrom="column">
                        <wp:posOffset>-73793</wp:posOffset>
                      </wp:positionH>
                      <wp:positionV relativeFrom="paragraph">
                        <wp:posOffset>30155</wp:posOffset>
                      </wp:positionV>
                      <wp:extent cx="4219575" cy="330038"/>
                      <wp:effectExtent l="0" t="0" r="28575" b="13335"/>
                      <wp:wrapNone/>
                      <wp:docPr id="60" name="Zone de texte 60"/>
                      <wp:cNvGraphicFramePr/>
                      <a:graphic xmlns:a="http://schemas.openxmlformats.org/drawingml/2006/main">
                        <a:graphicData uri="http://schemas.microsoft.com/office/word/2010/wordprocessingShape">
                          <wps:wsp>
                            <wps:cNvSpPr txBox="1"/>
                            <wps:spPr>
                              <a:xfrm>
                                <a:off x="0" y="0"/>
                                <a:ext cx="4219575" cy="330038"/>
                              </a:xfrm>
                              <a:prstGeom prst="rect">
                                <a:avLst/>
                              </a:prstGeom>
                              <a:solidFill>
                                <a:schemeClr val="lt1"/>
                              </a:solidFill>
                              <a:ln w="6350">
                                <a:solidFill>
                                  <a:prstClr val="black"/>
                                </a:solidFill>
                              </a:ln>
                            </wps:spPr>
                            <wps:txbx>
                              <w:txbxContent>
                                <w:p w14:paraId="2EDA17BD" w14:textId="77777777" w:rsidR="00AC54B3" w:rsidRPr="00DA65D4" w:rsidRDefault="00AC54B3" w:rsidP="00AC54B3">
                                  <w:pPr>
                                    <w:rPr>
                                      <w:sz w:val="28"/>
                                      <w:szCs w:val="28"/>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22A37" id="_x0000_t202" coordsize="21600,21600" o:spt="202" path="m,l,21600r21600,l21600,xe">
                      <v:stroke joinstyle="miter"/>
                      <v:path gradientshapeok="t" o:connecttype="rect"/>
                    </v:shapetype>
                    <v:shape id="Zone de texte 60" o:spid="_x0000_s1026" type="#_x0000_t202" style="position:absolute;margin-left:-5.8pt;margin-top:2.35pt;width:332.25pt;height:2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" fillcolor="white [3201]" strokeweight=".5pt">
                      <v:textbox>
                        <w:txbxContent>
                          <w:p w14:paraId="2EDA17BD" w14:textId="77777777" w:rsidR="00AC54B3" w:rsidRPr="00DA65D4" w:rsidRDefault="00AC54B3" w:rsidP="00AC54B3">
                            <w:pPr>
                              <w:rPr>
                                <w:sz w:val="28"/>
                                <w:szCs w:val="28"/>
                                <w:lang w:val="fr-BE"/>
                              </w:rPr>
                            </w:pPr>
                          </w:p>
                        </w:txbxContent>
                      </v:textbox>
                    </v:shape>
                  </w:pict>
                </mc:Fallback>
              </mc:AlternateContent>
            </w:r>
            <w:r w:rsidR="00E73238">
              <w:rPr>
                <w:noProof/>
                <w:lang w:eastAsia="fr-BE"/>
              </w:rPr>
              <w:t xml:space="preserve"> </w:t>
            </w:r>
          </w:p>
          <w:p w14:paraId="5A880405" w14:textId="4603D717" w:rsidR="00E73238" w:rsidRPr="00425055" w:rsidRDefault="00E73238" w:rsidP="00A16337">
            <w:pPr>
              <w:rPr>
                <w:noProof/>
                <w:sz w:val="28"/>
                <w:szCs w:val="28"/>
                <w:lang w:eastAsia="fr-BE"/>
              </w:rPr>
            </w:pPr>
            <w:r>
              <w:rPr>
                <w:noProof/>
                <w:lang w:eastAsia="fr-BE"/>
              </w:rPr>
              <w:t xml:space="preserve">          </w:t>
            </w:r>
          </w:p>
        </w:tc>
      </w:tr>
      <w:tr w:rsidR="00E73238" w14:paraId="52052F3A" w14:textId="77777777" w:rsidTr="002C14C2">
        <w:tc>
          <w:tcPr>
            <w:tcW w:w="2405" w:type="dxa"/>
            <w:gridSpan w:val="2"/>
          </w:tcPr>
          <w:p w14:paraId="6ED97FB8" w14:textId="6B92137A" w:rsidR="00E73238" w:rsidRPr="002853E6" w:rsidRDefault="00522C80" w:rsidP="00A16337">
            <w:pPr>
              <w:rPr>
                <w:sz w:val="14"/>
                <w:szCs w:val="14"/>
              </w:rPr>
            </w:pPr>
            <w:r w:rsidRPr="002853E6">
              <w:rPr>
                <w:sz w:val="14"/>
                <w:szCs w:val="14"/>
              </w:rPr>
              <w:t xml:space="preserve"> </w:t>
            </w:r>
            <w:r w:rsidR="002853E6" w:rsidRPr="002853E6">
              <w:rPr>
                <w:sz w:val="14"/>
                <w:szCs w:val="14"/>
              </w:rPr>
              <w:t xml:space="preserve"> </w:t>
            </w:r>
          </w:p>
          <w:p w14:paraId="2905A890" w14:textId="39361A0C" w:rsidR="00E73238" w:rsidRPr="001D3AB3" w:rsidRDefault="00E73238" w:rsidP="00A16337">
            <w:pPr>
              <w:rPr>
                <w:sz w:val="26"/>
                <w:szCs w:val="26"/>
              </w:rPr>
            </w:pPr>
            <w:r w:rsidRPr="001D3AB3">
              <w:rPr>
                <w:sz w:val="26"/>
                <w:szCs w:val="26"/>
              </w:rPr>
              <w:t>Nom</w:t>
            </w:r>
            <w:r w:rsidR="001D3AB3">
              <w:rPr>
                <w:sz w:val="26"/>
                <w:szCs w:val="26"/>
              </w:rPr>
              <w:t xml:space="preserve"> et prénom</w:t>
            </w:r>
          </w:p>
          <w:p w14:paraId="59205362" w14:textId="5E021658" w:rsidR="00E73238" w:rsidRPr="002853E6" w:rsidRDefault="00522C80" w:rsidP="00A16337">
            <w:pPr>
              <w:rPr>
                <w:noProof/>
                <w:sz w:val="14"/>
                <w:szCs w:val="14"/>
                <w:lang w:eastAsia="fr-BE"/>
              </w:rPr>
            </w:pPr>
            <w:r w:rsidRPr="002853E6">
              <w:rPr>
                <w:noProof/>
                <w:sz w:val="14"/>
                <w:szCs w:val="14"/>
                <w:lang w:eastAsia="fr-BE"/>
              </w:rPr>
              <w:t xml:space="preserve"> </w:t>
            </w:r>
            <w:r w:rsidR="002853E6" w:rsidRPr="002853E6">
              <w:rPr>
                <w:noProof/>
                <w:sz w:val="14"/>
                <w:szCs w:val="14"/>
                <w:lang w:eastAsia="fr-BE"/>
              </w:rPr>
              <w:t xml:space="preserve"> </w:t>
            </w:r>
          </w:p>
        </w:tc>
        <w:tc>
          <w:tcPr>
            <w:tcW w:w="6657" w:type="dxa"/>
            <w:gridSpan w:val="2"/>
          </w:tcPr>
          <w:p w14:paraId="482BC3D9" w14:textId="032DD033" w:rsidR="00E73238" w:rsidRDefault="00AC54B3" w:rsidP="00A16337">
            <w:pPr>
              <w:rPr>
                <w:noProof/>
                <w:lang w:eastAsia="fr-BE"/>
              </w:rPr>
            </w:pPr>
            <w:r>
              <w:rPr>
                <w:noProof/>
                <w:sz w:val="28"/>
                <w:szCs w:val="28"/>
              </w:rPr>
              <mc:AlternateContent>
                <mc:Choice Requires="wps">
                  <w:drawing>
                    <wp:anchor distT="0" distB="0" distL="114300" distR="114300" simplePos="0" relativeHeight="251777024" behindDoc="0" locked="0" layoutInCell="1" allowOverlap="1" wp14:anchorId="0F98F74B" wp14:editId="3856EA26">
                      <wp:simplePos x="0" y="0"/>
                      <wp:positionH relativeFrom="column">
                        <wp:posOffset>-73793</wp:posOffset>
                      </wp:positionH>
                      <wp:positionV relativeFrom="paragraph">
                        <wp:posOffset>33330</wp:posOffset>
                      </wp:positionV>
                      <wp:extent cx="4219575" cy="330038"/>
                      <wp:effectExtent l="0" t="0" r="28575" b="13335"/>
                      <wp:wrapNone/>
                      <wp:docPr id="55" name="Zone de texte 55"/>
                      <wp:cNvGraphicFramePr/>
                      <a:graphic xmlns:a="http://schemas.openxmlformats.org/drawingml/2006/main">
                        <a:graphicData uri="http://schemas.microsoft.com/office/word/2010/wordprocessingShape">
                          <wps:wsp>
                            <wps:cNvSpPr txBox="1"/>
                            <wps:spPr>
                              <a:xfrm>
                                <a:off x="0" y="0"/>
                                <a:ext cx="4219575" cy="330038"/>
                              </a:xfrm>
                              <a:prstGeom prst="rect">
                                <a:avLst/>
                              </a:prstGeom>
                              <a:solidFill>
                                <a:schemeClr val="lt1"/>
                              </a:solidFill>
                              <a:ln w="6350">
                                <a:solidFill>
                                  <a:prstClr val="black"/>
                                </a:solidFill>
                              </a:ln>
                            </wps:spPr>
                            <wps:txbx>
                              <w:txbxContent>
                                <w:p w14:paraId="7E50F757" w14:textId="77777777" w:rsidR="00AC54B3" w:rsidRPr="00DA65D4" w:rsidRDefault="00AC54B3" w:rsidP="00AC54B3">
                                  <w:pPr>
                                    <w:rPr>
                                      <w:sz w:val="28"/>
                                      <w:szCs w:val="28"/>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8F74B" id="Zone de texte 55" o:spid="_x0000_s1027" type="#_x0000_t202" style="position:absolute;margin-left:-5.8pt;margin-top:2.6pt;width:332.25pt;height:2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" fillcolor="white [3201]" strokeweight=".5pt">
                      <v:textbox>
                        <w:txbxContent>
                          <w:p w14:paraId="7E50F757" w14:textId="77777777" w:rsidR="00AC54B3" w:rsidRPr="00DA65D4" w:rsidRDefault="00AC54B3" w:rsidP="00AC54B3">
                            <w:pPr>
                              <w:rPr>
                                <w:sz w:val="28"/>
                                <w:szCs w:val="28"/>
                                <w:lang w:val="fr-BE"/>
                              </w:rPr>
                            </w:pPr>
                          </w:p>
                        </w:txbxContent>
                      </v:textbox>
                    </v:shape>
                  </w:pict>
                </mc:Fallback>
              </mc:AlternateContent>
            </w:r>
          </w:p>
        </w:tc>
      </w:tr>
      <w:tr w:rsidR="00E73238" w14:paraId="130E7C5F" w14:textId="77777777" w:rsidTr="002C14C2">
        <w:tc>
          <w:tcPr>
            <w:tcW w:w="2405" w:type="dxa"/>
            <w:gridSpan w:val="2"/>
          </w:tcPr>
          <w:p w14:paraId="5FE14C8A" w14:textId="112024E2" w:rsidR="00E73238" w:rsidRPr="002853E6" w:rsidRDefault="00522C80" w:rsidP="00A16337">
            <w:pPr>
              <w:rPr>
                <w:sz w:val="14"/>
                <w:szCs w:val="14"/>
              </w:rPr>
            </w:pPr>
            <w:r w:rsidRPr="002853E6">
              <w:rPr>
                <w:sz w:val="14"/>
                <w:szCs w:val="14"/>
              </w:rPr>
              <w:t xml:space="preserve"> </w:t>
            </w:r>
            <w:r w:rsidR="002853E6" w:rsidRPr="002853E6">
              <w:rPr>
                <w:sz w:val="14"/>
                <w:szCs w:val="14"/>
              </w:rPr>
              <w:t xml:space="preserve"> </w:t>
            </w:r>
          </w:p>
          <w:p w14:paraId="6142319B" w14:textId="2CA6A600" w:rsidR="00E73238" w:rsidRPr="001D3AB3" w:rsidRDefault="00E73238" w:rsidP="00A16337">
            <w:pPr>
              <w:rPr>
                <w:sz w:val="26"/>
                <w:szCs w:val="26"/>
              </w:rPr>
            </w:pPr>
            <w:r w:rsidRPr="001D3AB3">
              <w:rPr>
                <w:sz w:val="26"/>
                <w:szCs w:val="26"/>
              </w:rPr>
              <w:t>Jour de conférence</w:t>
            </w:r>
          </w:p>
          <w:p w14:paraId="43760197" w14:textId="1933AFB2" w:rsidR="00E73238" w:rsidRPr="002853E6" w:rsidRDefault="00522C80" w:rsidP="00A16337">
            <w:pPr>
              <w:rPr>
                <w:sz w:val="14"/>
                <w:szCs w:val="14"/>
              </w:rPr>
            </w:pPr>
            <w:r w:rsidRPr="002853E6">
              <w:rPr>
                <w:sz w:val="14"/>
                <w:szCs w:val="14"/>
              </w:rPr>
              <w:t xml:space="preserve"> </w:t>
            </w:r>
            <w:r w:rsidR="002853E6" w:rsidRPr="002853E6">
              <w:rPr>
                <w:sz w:val="14"/>
                <w:szCs w:val="14"/>
              </w:rPr>
              <w:t xml:space="preserve"> </w:t>
            </w:r>
          </w:p>
        </w:tc>
        <w:tc>
          <w:tcPr>
            <w:tcW w:w="6657" w:type="dxa"/>
            <w:gridSpan w:val="2"/>
          </w:tcPr>
          <w:p w14:paraId="105B3B10" w14:textId="4B9569C2" w:rsidR="00E73238" w:rsidRPr="00AC54B3" w:rsidRDefault="00522C80" w:rsidP="00A16337">
            <w:pPr>
              <w:rPr>
                <w:noProof/>
                <w:sz w:val="14"/>
                <w:szCs w:val="14"/>
                <w:lang w:eastAsia="fr-BE"/>
              </w:rPr>
            </w:pPr>
            <w:r w:rsidRPr="00522C80">
              <w:rPr>
                <w:noProof/>
                <w:sz w:val="20"/>
                <w:szCs w:val="20"/>
                <w:lang w:eastAsia="fr-BE"/>
              </w:rPr>
              <w:t xml:space="preserve"> </w:t>
            </w:r>
            <w:r w:rsidR="00AC54B3" w:rsidRPr="00AC54B3">
              <w:rPr>
                <w:noProof/>
                <w:sz w:val="14"/>
                <w:szCs w:val="14"/>
                <w:lang w:eastAsia="fr-BE"/>
              </w:rPr>
              <w:t xml:space="preserve"> </w:t>
            </w:r>
          </w:p>
          <w:p w14:paraId="2127E87B" w14:textId="7E888A1F" w:rsidR="001D3AB3" w:rsidRPr="001D3AB3" w:rsidRDefault="0056198A" w:rsidP="00A16337">
            <w:pPr>
              <w:rPr>
                <w:noProof/>
                <w:sz w:val="26"/>
                <w:szCs w:val="26"/>
                <w:lang w:eastAsia="fr-BE"/>
              </w:rPr>
            </w:pPr>
            <w:sdt>
              <w:sdtPr>
                <w:rPr>
                  <w:noProof/>
                  <w:sz w:val="26"/>
                  <w:szCs w:val="26"/>
                  <w:lang w:eastAsia="fr-BE"/>
                </w:rPr>
                <w:id w:val="1206067529"/>
                <w14:checkbox>
                  <w14:checked w14:val="0"/>
                  <w14:checkedState w14:val="2612" w14:font="MS Gothic"/>
                  <w14:uncheckedState w14:val="2610" w14:font="MS Gothic"/>
                </w14:checkbox>
              </w:sdtPr>
              <w:sdtEndPr/>
              <w:sdtContent>
                <w:r w:rsidR="002C14C2">
                  <w:rPr>
                    <w:rFonts w:ascii="MS Gothic" w:eastAsia="MS Gothic" w:hAnsi="MS Gothic" w:hint="eastAsia"/>
                    <w:noProof/>
                    <w:sz w:val="26"/>
                    <w:szCs w:val="26"/>
                    <w:lang w:eastAsia="fr-BE"/>
                  </w:rPr>
                  <w:t>☐</w:t>
                </w:r>
              </w:sdtContent>
            </w:sdt>
            <w:r w:rsidR="001D3AB3">
              <w:rPr>
                <w:noProof/>
                <w:sz w:val="26"/>
                <w:szCs w:val="26"/>
                <w:lang w:eastAsia="fr-BE"/>
              </w:rPr>
              <w:t xml:space="preserve">  </w:t>
            </w:r>
            <w:r w:rsidR="001D3AB3" w:rsidRPr="001D3AB3">
              <w:rPr>
                <w:noProof/>
                <w:sz w:val="26"/>
                <w:szCs w:val="26"/>
                <w:lang w:eastAsia="fr-BE"/>
              </w:rPr>
              <w:t xml:space="preserve">Lundi </w:t>
            </w:r>
            <w:r w:rsidR="001D3AB3">
              <w:rPr>
                <w:noProof/>
                <w:sz w:val="26"/>
                <w:szCs w:val="26"/>
                <w:lang w:eastAsia="fr-BE"/>
              </w:rPr>
              <w:t xml:space="preserve">        </w:t>
            </w:r>
            <w:sdt>
              <w:sdtPr>
                <w:rPr>
                  <w:noProof/>
                  <w:sz w:val="26"/>
                  <w:szCs w:val="26"/>
                  <w:lang w:eastAsia="fr-BE"/>
                </w:rPr>
                <w:id w:val="901641950"/>
                <w14:checkbox>
                  <w14:checked w14:val="0"/>
                  <w14:checkedState w14:val="2612" w14:font="MS Gothic"/>
                  <w14:uncheckedState w14:val="2610" w14:font="MS Gothic"/>
                </w14:checkbox>
              </w:sdtPr>
              <w:sdtEndPr/>
              <w:sdtContent>
                <w:r w:rsidR="002C14C2">
                  <w:rPr>
                    <w:rFonts w:ascii="MS Gothic" w:eastAsia="MS Gothic" w:hAnsi="MS Gothic" w:hint="eastAsia"/>
                    <w:noProof/>
                    <w:sz w:val="26"/>
                    <w:szCs w:val="26"/>
                    <w:lang w:eastAsia="fr-BE"/>
                  </w:rPr>
                  <w:t>☐</w:t>
                </w:r>
              </w:sdtContent>
            </w:sdt>
            <w:r w:rsidR="001D3AB3">
              <w:rPr>
                <w:noProof/>
                <w:sz w:val="26"/>
                <w:szCs w:val="26"/>
                <w:lang w:eastAsia="fr-BE"/>
              </w:rPr>
              <w:t xml:space="preserve">  </w:t>
            </w:r>
            <w:r w:rsidR="001D3AB3" w:rsidRPr="001D3AB3">
              <w:rPr>
                <w:noProof/>
                <w:sz w:val="26"/>
                <w:szCs w:val="26"/>
                <w:lang w:eastAsia="fr-BE"/>
              </w:rPr>
              <w:t xml:space="preserve">Mardi </w:t>
            </w:r>
            <w:r w:rsidR="001D3AB3">
              <w:rPr>
                <w:noProof/>
                <w:sz w:val="26"/>
                <w:szCs w:val="26"/>
                <w:lang w:eastAsia="fr-BE"/>
              </w:rPr>
              <w:t xml:space="preserve">         </w:t>
            </w:r>
            <w:sdt>
              <w:sdtPr>
                <w:rPr>
                  <w:noProof/>
                  <w:sz w:val="26"/>
                  <w:szCs w:val="26"/>
                  <w:lang w:eastAsia="fr-BE"/>
                </w:rPr>
                <w:id w:val="-1651670286"/>
                <w14:checkbox>
                  <w14:checked w14:val="0"/>
                  <w14:checkedState w14:val="2612" w14:font="MS Gothic"/>
                  <w14:uncheckedState w14:val="2610" w14:font="MS Gothic"/>
                </w14:checkbox>
              </w:sdtPr>
              <w:sdtEndPr/>
              <w:sdtContent>
                <w:r w:rsidR="002C14C2">
                  <w:rPr>
                    <w:rFonts w:ascii="MS Gothic" w:eastAsia="MS Gothic" w:hAnsi="MS Gothic" w:hint="eastAsia"/>
                    <w:noProof/>
                    <w:sz w:val="26"/>
                    <w:szCs w:val="26"/>
                    <w:lang w:eastAsia="fr-BE"/>
                  </w:rPr>
                  <w:t>☐</w:t>
                </w:r>
              </w:sdtContent>
            </w:sdt>
            <w:r w:rsidR="001D3AB3">
              <w:rPr>
                <w:noProof/>
                <w:sz w:val="26"/>
                <w:szCs w:val="26"/>
                <w:lang w:eastAsia="fr-BE"/>
              </w:rPr>
              <w:t xml:space="preserve"> </w:t>
            </w:r>
            <w:r w:rsidR="00522C80">
              <w:rPr>
                <w:noProof/>
                <w:sz w:val="26"/>
                <w:szCs w:val="26"/>
                <w:lang w:eastAsia="fr-BE"/>
              </w:rPr>
              <w:t xml:space="preserve"> </w:t>
            </w:r>
            <w:r w:rsidR="00B069FC">
              <w:rPr>
                <w:noProof/>
                <w:sz w:val="26"/>
                <w:szCs w:val="26"/>
                <w:lang w:eastAsia="fr-BE"/>
              </w:rPr>
              <w:t>Jeudi</w:t>
            </w:r>
            <w:r w:rsidR="001D3AB3" w:rsidRPr="001D3AB3">
              <w:rPr>
                <w:noProof/>
                <w:sz w:val="26"/>
                <w:szCs w:val="26"/>
                <w:lang w:eastAsia="fr-BE"/>
              </w:rPr>
              <w:t xml:space="preserve"> </w:t>
            </w:r>
          </w:p>
        </w:tc>
      </w:tr>
      <w:tr w:rsidR="00522C80" w14:paraId="30C905FA" w14:textId="77777777" w:rsidTr="002C14C2">
        <w:tc>
          <w:tcPr>
            <w:tcW w:w="2405" w:type="dxa"/>
            <w:gridSpan w:val="2"/>
          </w:tcPr>
          <w:p w14:paraId="66F0620F" w14:textId="6EE7FEFA" w:rsidR="00522C80" w:rsidRPr="002853E6" w:rsidRDefault="00522C80" w:rsidP="00A16337">
            <w:pPr>
              <w:rPr>
                <w:sz w:val="14"/>
                <w:szCs w:val="14"/>
              </w:rPr>
            </w:pPr>
            <w:r w:rsidRPr="002853E6">
              <w:rPr>
                <w:sz w:val="14"/>
                <w:szCs w:val="14"/>
              </w:rPr>
              <w:t xml:space="preserve"> </w:t>
            </w:r>
            <w:r w:rsidR="002853E6" w:rsidRPr="002853E6">
              <w:rPr>
                <w:sz w:val="14"/>
                <w:szCs w:val="14"/>
              </w:rPr>
              <w:t xml:space="preserve"> </w:t>
            </w:r>
          </w:p>
          <w:p w14:paraId="18DC32FA" w14:textId="51E948A8" w:rsidR="00522C80" w:rsidRDefault="00522C80" w:rsidP="00A16337">
            <w:pPr>
              <w:rPr>
                <w:sz w:val="26"/>
                <w:szCs w:val="26"/>
              </w:rPr>
            </w:pPr>
            <w:r>
              <w:rPr>
                <w:sz w:val="26"/>
                <w:szCs w:val="26"/>
              </w:rPr>
              <w:t>Tél. / GSM</w:t>
            </w:r>
          </w:p>
          <w:p w14:paraId="27D5A2C8" w14:textId="552DA951" w:rsidR="00522C80" w:rsidRPr="002853E6" w:rsidRDefault="00522C80" w:rsidP="00A16337">
            <w:pPr>
              <w:rPr>
                <w:sz w:val="14"/>
                <w:szCs w:val="14"/>
              </w:rPr>
            </w:pPr>
            <w:r w:rsidRPr="002853E6">
              <w:rPr>
                <w:sz w:val="14"/>
                <w:szCs w:val="14"/>
              </w:rPr>
              <w:t xml:space="preserve"> </w:t>
            </w:r>
            <w:r w:rsidR="002853E6" w:rsidRPr="002853E6">
              <w:rPr>
                <w:sz w:val="14"/>
                <w:szCs w:val="14"/>
              </w:rPr>
              <w:t xml:space="preserve"> </w:t>
            </w:r>
          </w:p>
        </w:tc>
        <w:tc>
          <w:tcPr>
            <w:tcW w:w="6657" w:type="dxa"/>
            <w:gridSpan w:val="2"/>
          </w:tcPr>
          <w:p w14:paraId="49D2A321" w14:textId="3194ACD3" w:rsidR="00522C80" w:rsidRDefault="00AC54B3" w:rsidP="00A16337">
            <w:pPr>
              <w:rPr>
                <w:noProof/>
                <w:lang w:eastAsia="fr-BE"/>
              </w:rPr>
            </w:pPr>
            <w:r>
              <w:rPr>
                <w:noProof/>
                <w:sz w:val="28"/>
                <w:szCs w:val="28"/>
              </w:rPr>
              <mc:AlternateContent>
                <mc:Choice Requires="wps">
                  <w:drawing>
                    <wp:anchor distT="0" distB="0" distL="114300" distR="114300" simplePos="0" relativeHeight="251766784" behindDoc="0" locked="0" layoutInCell="1" allowOverlap="1" wp14:anchorId="748FB545" wp14:editId="2FB6EE59">
                      <wp:simplePos x="0" y="0"/>
                      <wp:positionH relativeFrom="column">
                        <wp:posOffset>-73793</wp:posOffset>
                      </wp:positionH>
                      <wp:positionV relativeFrom="paragraph">
                        <wp:posOffset>40152</wp:posOffset>
                      </wp:positionV>
                      <wp:extent cx="4219575" cy="330038"/>
                      <wp:effectExtent l="0" t="0" r="28575" b="13335"/>
                      <wp:wrapNone/>
                      <wp:docPr id="56" name="Zone de texte 56"/>
                      <wp:cNvGraphicFramePr/>
                      <a:graphic xmlns:a="http://schemas.openxmlformats.org/drawingml/2006/main">
                        <a:graphicData uri="http://schemas.microsoft.com/office/word/2010/wordprocessingShape">
                          <wps:wsp>
                            <wps:cNvSpPr txBox="1"/>
                            <wps:spPr>
                              <a:xfrm>
                                <a:off x="0" y="0"/>
                                <a:ext cx="4219575" cy="330038"/>
                              </a:xfrm>
                              <a:prstGeom prst="rect">
                                <a:avLst/>
                              </a:prstGeom>
                              <a:solidFill>
                                <a:schemeClr val="lt1"/>
                              </a:solidFill>
                              <a:ln w="6350">
                                <a:solidFill>
                                  <a:prstClr val="black"/>
                                </a:solidFill>
                              </a:ln>
                            </wps:spPr>
                            <wps:txbx>
                              <w:txbxContent>
                                <w:p w14:paraId="183AF1A8" w14:textId="77777777" w:rsidR="00AC54B3" w:rsidRPr="00DA65D4" w:rsidRDefault="00AC54B3" w:rsidP="00AC54B3">
                                  <w:pPr>
                                    <w:rPr>
                                      <w:sz w:val="28"/>
                                      <w:szCs w:val="28"/>
                                      <w:lang w:val="fr-BE"/>
                                    </w:rPr>
                                  </w:pPr>
                                  <w:r>
                                    <w:rPr>
                                      <w:sz w:val="28"/>
                                      <w:szCs w:val="28"/>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FB545" id="Zone de texte 56" o:spid="_x0000_s1028" type="#_x0000_t202" style="position:absolute;margin-left:-5.8pt;margin-top:3.15pt;width:332.25pt;height:2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" fillcolor="white [3201]" strokeweight=".5pt">
                      <v:textbox>
                        <w:txbxContent>
                          <w:p w14:paraId="183AF1A8" w14:textId="77777777" w:rsidR="00AC54B3" w:rsidRPr="00DA65D4" w:rsidRDefault="00AC54B3" w:rsidP="00AC54B3">
                            <w:pPr>
                              <w:rPr>
                                <w:sz w:val="28"/>
                                <w:szCs w:val="28"/>
                                <w:lang w:val="fr-BE"/>
                              </w:rPr>
                            </w:pPr>
                            <w:r>
                              <w:rPr>
                                <w:sz w:val="28"/>
                                <w:szCs w:val="28"/>
                                <w:lang w:val="fr-BE"/>
                              </w:rPr>
                              <w:t xml:space="preserve"> </w:t>
                            </w:r>
                          </w:p>
                        </w:txbxContent>
                      </v:textbox>
                    </v:shape>
                  </w:pict>
                </mc:Fallback>
              </mc:AlternateContent>
            </w:r>
          </w:p>
        </w:tc>
      </w:tr>
      <w:tr w:rsidR="00522C80" w14:paraId="46663D57" w14:textId="77777777" w:rsidTr="002C14C2">
        <w:tc>
          <w:tcPr>
            <w:tcW w:w="2405" w:type="dxa"/>
            <w:gridSpan w:val="2"/>
            <w:tcBorders>
              <w:bottom w:val="single" w:sz="4" w:space="0" w:color="auto"/>
            </w:tcBorders>
          </w:tcPr>
          <w:p w14:paraId="7664E987" w14:textId="53C562DD" w:rsidR="00522C80" w:rsidRPr="002853E6" w:rsidRDefault="00522C80" w:rsidP="00A16337">
            <w:pPr>
              <w:rPr>
                <w:sz w:val="14"/>
                <w:szCs w:val="14"/>
              </w:rPr>
            </w:pPr>
            <w:r w:rsidRPr="002853E6">
              <w:rPr>
                <w:sz w:val="14"/>
                <w:szCs w:val="14"/>
              </w:rPr>
              <w:t xml:space="preserve"> </w:t>
            </w:r>
            <w:r w:rsidR="002853E6" w:rsidRPr="002853E6">
              <w:rPr>
                <w:sz w:val="14"/>
                <w:szCs w:val="14"/>
              </w:rPr>
              <w:t xml:space="preserve"> </w:t>
            </w:r>
          </w:p>
          <w:p w14:paraId="2EF17C3E" w14:textId="4D5A9021" w:rsidR="00522C80" w:rsidRDefault="00522C80" w:rsidP="00A16337">
            <w:pPr>
              <w:rPr>
                <w:sz w:val="26"/>
                <w:szCs w:val="26"/>
              </w:rPr>
            </w:pPr>
            <w:r>
              <w:rPr>
                <w:sz w:val="26"/>
                <w:szCs w:val="26"/>
              </w:rPr>
              <w:t>Email</w:t>
            </w:r>
          </w:p>
          <w:p w14:paraId="23911242" w14:textId="3F8A2DD3" w:rsidR="00522C80" w:rsidRPr="00AC54B3" w:rsidRDefault="00522C80" w:rsidP="00A16337">
            <w:pPr>
              <w:rPr>
                <w:sz w:val="18"/>
                <w:szCs w:val="18"/>
              </w:rPr>
            </w:pPr>
            <w:r w:rsidRPr="00AC54B3">
              <w:rPr>
                <w:sz w:val="18"/>
                <w:szCs w:val="18"/>
              </w:rPr>
              <w:t xml:space="preserve"> </w:t>
            </w:r>
            <w:r w:rsidR="002853E6" w:rsidRPr="00AC54B3">
              <w:rPr>
                <w:sz w:val="18"/>
                <w:szCs w:val="18"/>
              </w:rPr>
              <w:t xml:space="preserve"> </w:t>
            </w:r>
            <w:r w:rsidR="00AC54B3" w:rsidRPr="00AC54B3">
              <w:rPr>
                <w:sz w:val="18"/>
                <w:szCs w:val="18"/>
              </w:rPr>
              <w:t xml:space="preserve"> </w:t>
            </w:r>
          </w:p>
        </w:tc>
        <w:tc>
          <w:tcPr>
            <w:tcW w:w="6657" w:type="dxa"/>
            <w:gridSpan w:val="2"/>
            <w:tcBorders>
              <w:bottom w:val="single" w:sz="4" w:space="0" w:color="auto"/>
            </w:tcBorders>
          </w:tcPr>
          <w:p w14:paraId="0F763F47" w14:textId="7662606D" w:rsidR="00522C80" w:rsidRDefault="00AC54B3" w:rsidP="00A16337">
            <w:pPr>
              <w:rPr>
                <w:noProof/>
                <w:lang w:eastAsia="fr-BE"/>
              </w:rPr>
            </w:pPr>
            <w:r>
              <w:rPr>
                <w:noProof/>
                <w:sz w:val="28"/>
                <w:szCs w:val="28"/>
              </w:rPr>
              <mc:AlternateContent>
                <mc:Choice Requires="wps">
                  <w:drawing>
                    <wp:anchor distT="0" distB="0" distL="114300" distR="114300" simplePos="0" relativeHeight="251768832" behindDoc="0" locked="0" layoutInCell="1" allowOverlap="1" wp14:anchorId="371A2372" wp14:editId="1581870B">
                      <wp:simplePos x="0" y="0"/>
                      <wp:positionH relativeFrom="column">
                        <wp:posOffset>-73793</wp:posOffset>
                      </wp:positionH>
                      <wp:positionV relativeFrom="paragraph">
                        <wp:posOffset>43962</wp:posOffset>
                      </wp:positionV>
                      <wp:extent cx="4219575" cy="330038"/>
                      <wp:effectExtent l="0" t="0" r="28575" b="13335"/>
                      <wp:wrapNone/>
                      <wp:docPr id="57" name="Zone de texte 57"/>
                      <wp:cNvGraphicFramePr/>
                      <a:graphic xmlns:a="http://schemas.openxmlformats.org/drawingml/2006/main">
                        <a:graphicData uri="http://schemas.microsoft.com/office/word/2010/wordprocessingShape">
                          <wps:wsp>
                            <wps:cNvSpPr txBox="1"/>
                            <wps:spPr>
                              <a:xfrm>
                                <a:off x="0" y="0"/>
                                <a:ext cx="4219575" cy="330038"/>
                              </a:xfrm>
                              <a:prstGeom prst="rect">
                                <a:avLst/>
                              </a:prstGeom>
                              <a:solidFill>
                                <a:schemeClr val="lt1"/>
                              </a:solidFill>
                              <a:ln w="6350">
                                <a:solidFill>
                                  <a:prstClr val="black"/>
                                </a:solidFill>
                              </a:ln>
                            </wps:spPr>
                            <wps:txbx>
                              <w:txbxContent>
                                <w:p w14:paraId="59358CAB" w14:textId="77777777" w:rsidR="00AC54B3" w:rsidRPr="00DA65D4" w:rsidRDefault="00AC54B3" w:rsidP="00AC54B3">
                                  <w:pPr>
                                    <w:rPr>
                                      <w:sz w:val="28"/>
                                      <w:szCs w:val="28"/>
                                      <w:lang w:val="fr-BE"/>
                                    </w:rPr>
                                  </w:pPr>
                                  <w:r>
                                    <w:rPr>
                                      <w:sz w:val="28"/>
                                      <w:szCs w:val="28"/>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A2372" id="Zone de texte 57" o:spid="_x0000_s1029" type="#_x0000_t202" style="position:absolute;margin-left:-5.8pt;margin-top:3.45pt;width:332.25pt;height:2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" fillcolor="white [3201]" strokeweight=".5pt">
                      <v:textbox>
                        <w:txbxContent>
                          <w:p w14:paraId="59358CAB" w14:textId="77777777" w:rsidR="00AC54B3" w:rsidRPr="00DA65D4" w:rsidRDefault="00AC54B3" w:rsidP="00AC54B3">
                            <w:pPr>
                              <w:rPr>
                                <w:sz w:val="28"/>
                                <w:szCs w:val="28"/>
                                <w:lang w:val="fr-BE"/>
                              </w:rPr>
                            </w:pPr>
                            <w:r>
                              <w:rPr>
                                <w:sz w:val="28"/>
                                <w:szCs w:val="28"/>
                                <w:lang w:val="fr-BE"/>
                              </w:rPr>
                              <w:t xml:space="preserve"> </w:t>
                            </w:r>
                          </w:p>
                        </w:txbxContent>
                      </v:textbox>
                    </v:shape>
                  </w:pict>
                </mc:Fallback>
              </mc:AlternateContent>
            </w:r>
          </w:p>
        </w:tc>
      </w:tr>
      <w:tr w:rsidR="001D3AB3" w14:paraId="6199DB3A" w14:textId="77777777" w:rsidTr="002C14C2">
        <w:tc>
          <w:tcPr>
            <w:tcW w:w="9062" w:type="dxa"/>
            <w:gridSpan w:val="4"/>
            <w:tcBorders>
              <w:top w:val="single" w:sz="4" w:space="0" w:color="auto"/>
              <w:left w:val="single" w:sz="4" w:space="0" w:color="auto"/>
              <w:bottom w:val="single" w:sz="4" w:space="0" w:color="auto"/>
              <w:right w:val="single" w:sz="4" w:space="0" w:color="auto"/>
            </w:tcBorders>
          </w:tcPr>
          <w:p w14:paraId="31FE41DC" w14:textId="6C6F9EC4" w:rsidR="001D3AB3" w:rsidRPr="00AC54B3" w:rsidRDefault="00AC54B3" w:rsidP="00A16337">
            <w:pPr>
              <w:rPr>
                <w:sz w:val="14"/>
                <w:szCs w:val="14"/>
              </w:rPr>
            </w:pPr>
            <w:r>
              <w:rPr>
                <w:noProof/>
                <w:sz w:val="28"/>
                <w:szCs w:val="28"/>
              </w:rPr>
              <mc:AlternateContent>
                <mc:Choice Requires="wps">
                  <w:drawing>
                    <wp:anchor distT="0" distB="0" distL="114300" distR="114300" simplePos="0" relativeHeight="251785216" behindDoc="0" locked="0" layoutInCell="1" allowOverlap="1" wp14:anchorId="395EA7A4" wp14:editId="380A0040">
                      <wp:simplePos x="0" y="0"/>
                      <wp:positionH relativeFrom="column">
                        <wp:posOffset>3539831</wp:posOffset>
                      </wp:positionH>
                      <wp:positionV relativeFrom="paragraph">
                        <wp:posOffset>47315</wp:posOffset>
                      </wp:positionV>
                      <wp:extent cx="2062716" cy="329565"/>
                      <wp:effectExtent l="0" t="0" r="13970" b="13335"/>
                      <wp:wrapNone/>
                      <wp:docPr id="63" name="Zone de texte 63"/>
                      <wp:cNvGraphicFramePr/>
                      <a:graphic xmlns:a="http://schemas.openxmlformats.org/drawingml/2006/main">
                        <a:graphicData uri="http://schemas.microsoft.com/office/word/2010/wordprocessingShape">
                          <wps:wsp>
                            <wps:cNvSpPr txBox="1"/>
                            <wps:spPr>
                              <a:xfrm>
                                <a:off x="0" y="0"/>
                                <a:ext cx="2062716" cy="329565"/>
                              </a:xfrm>
                              <a:prstGeom prst="rect">
                                <a:avLst/>
                              </a:prstGeom>
                              <a:solidFill>
                                <a:schemeClr val="lt1"/>
                              </a:solidFill>
                              <a:ln w="6350">
                                <a:solidFill>
                                  <a:prstClr val="black"/>
                                </a:solidFill>
                              </a:ln>
                            </wps:spPr>
                            <wps:txbx>
                              <w:txbxContent>
                                <w:p w14:paraId="6ACE5A44" w14:textId="6C774422" w:rsidR="00AC54B3" w:rsidRPr="00DA65D4" w:rsidRDefault="00AC54B3" w:rsidP="00AC54B3">
                                  <w:pPr>
                                    <w:rPr>
                                      <w:sz w:val="28"/>
                                      <w:szCs w:val="28"/>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EA7A4" id="Zone de texte 63" o:spid="_x0000_s1030" type="#_x0000_t202" style="position:absolute;margin-left:278.75pt;margin-top:3.75pt;width:162.4pt;height:25.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" fillcolor="white [3201]" strokeweight=".5pt">
                      <v:textbox>
                        <w:txbxContent>
                          <w:p w14:paraId="6ACE5A44" w14:textId="6C774422" w:rsidR="00AC54B3" w:rsidRPr="00DA65D4" w:rsidRDefault="00AC54B3" w:rsidP="00AC54B3">
                            <w:pPr>
                              <w:rPr>
                                <w:sz w:val="28"/>
                                <w:szCs w:val="28"/>
                                <w:lang w:val="fr-BE"/>
                              </w:rPr>
                            </w:pPr>
                          </w:p>
                        </w:txbxContent>
                      </v:textbox>
                    </v:shape>
                  </w:pict>
                </mc:Fallback>
              </mc:AlternateContent>
            </w:r>
            <w:r w:rsidR="00522C80" w:rsidRPr="00AC54B3">
              <w:rPr>
                <w:sz w:val="14"/>
                <w:szCs w:val="14"/>
              </w:rPr>
              <w:t xml:space="preserve">  </w:t>
            </w:r>
            <w:r w:rsidRPr="00AC54B3">
              <w:rPr>
                <w:sz w:val="14"/>
                <w:szCs w:val="14"/>
              </w:rPr>
              <w:t xml:space="preserve"> </w:t>
            </w:r>
          </w:p>
          <w:p w14:paraId="023159EF" w14:textId="7110EDA7" w:rsidR="001D3AB3" w:rsidRDefault="00C664B1" w:rsidP="00A16337">
            <w:pPr>
              <w:rPr>
                <w:sz w:val="26"/>
                <w:szCs w:val="26"/>
              </w:rPr>
            </w:pPr>
            <w:r>
              <w:rPr>
                <w:sz w:val="26"/>
                <w:szCs w:val="26"/>
              </w:rPr>
              <w:t xml:space="preserve"> </w:t>
            </w:r>
            <w:sdt>
              <w:sdtPr>
                <w:rPr>
                  <w:sz w:val="26"/>
                  <w:szCs w:val="26"/>
                </w:rPr>
                <w:id w:val="-987007758"/>
                <w14:checkbox>
                  <w14:checked w14:val="0"/>
                  <w14:checkedState w14:val="2612" w14:font="MS Gothic"/>
                  <w14:uncheckedState w14:val="2610" w14:font="MS Gothic"/>
                </w14:checkbox>
              </w:sdtPr>
              <w:sdtEndPr/>
              <w:sdtContent>
                <w:r w:rsidR="002C14C2">
                  <w:rPr>
                    <w:rFonts w:ascii="MS Gothic" w:eastAsia="MS Gothic" w:hAnsi="MS Gothic" w:hint="eastAsia"/>
                    <w:sz w:val="26"/>
                    <w:szCs w:val="26"/>
                  </w:rPr>
                  <w:t>☐</w:t>
                </w:r>
              </w:sdtContent>
            </w:sdt>
            <w:r w:rsidR="00496E67">
              <w:rPr>
                <w:sz w:val="26"/>
                <w:szCs w:val="26"/>
              </w:rPr>
              <w:t xml:space="preserve"> </w:t>
            </w:r>
            <w:r>
              <w:rPr>
                <w:sz w:val="26"/>
                <w:szCs w:val="26"/>
              </w:rPr>
              <w:t xml:space="preserve">J’ai déjà une carte magnétique, sa référence est : </w:t>
            </w:r>
          </w:p>
          <w:p w14:paraId="4DF19F16" w14:textId="5202AB0B" w:rsidR="00C664B1" w:rsidRPr="00AC54B3" w:rsidRDefault="00522C80" w:rsidP="00A16337">
            <w:pPr>
              <w:rPr>
                <w:sz w:val="14"/>
                <w:szCs w:val="14"/>
              </w:rPr>
            </w:pPr>
            <w:r w:rsidRPr="00AC54B3">
              <w:rPr>
                <w:sz w:val="14"/>
                <w:szCs w:val="14"/>
              </w:rPr>
              <w:t xml:space="preserve"> </w:t>
            </w:r>
          </w:p>
          <w:p w14:paraId="0CF435CB" w14:textId="43F210CE" w:rsidR="00C664B1" w:rsidRPr="001D3AB3" w:rsidRDefault="00C664B1" w:rsidP="00A16337">
            <w:pPr>
              <w:rPr>
                <w:sz w:val="26"/>
                <w:szCs w:val="26"/>
              </w:rPr>
            </w:pPr>
            <w:r>
              <w:rPr>
                <w:sz w:val="26"/>
                <w:szCs w:val="26"/>
              </w:rPr>
              <w:t xml:space="preserve"> </w:t>
            </w:r>
            <w:sdt>
              <w:sdtPr>
                <w:rPr>
                  <w:sz w:val="26"/>
                  <w:szCs w:val="26"/>
                </w:rPr>
                <w:id w:val="-561941756"/>
                <w14:checkbox>
                  <w14:checked w14:val="0"/>
                  <w14:checkedState w14:val="2612" w14:font="MS Gothic"/>
                  <w14:uncheckedState w14:val="2610" w14:font="MS Gothic"/>
                </w14:checkbox>
              </w:sdtPr>
              <w:sdtEndPr/>
              <w:sdtContent>
                <w:r w:rsidR="002C14C2">
                  <w:rPr>
                    <w:rFonts w:ascii="MS Gothic" w:eastAsia="MS Gothic" w:hAnsi="MS Gothic" w:hint="eastAsia"/>
                    <w:sz w:val="26"/>
                    <w:szCs w:val="26"/>
                  </w:rPr>
                  <w:t>☐</w:t>
                </w:r>
              </w:sdtContent>
            </w:sdt>
            <w:r w:rsidR="00496E67">
              <w:rPr>
                <w:sz w:val="26"/>
                <w:szCs w:val="26"/>
              </w:rPr>
              <w:t xml:space="preserve"> </w:t>
            </w:r>
            <w:r>
              <w:rPr>
                <w:sz w:val="26"/>
                <w:szCs w:val="26"/>
              </w:rPr>
              <w:t>Je n’ai pas encore de carte magnétique</w:t>
            </w:r>
          </w:p>
          <w:p w14:paraId="781BE7D5" w14:textId="0BC4EF7C" w:rsidR="001D3AB3" w:rsidRPr="00AC54B3" w:rsidRDefault="00522C80" w:rsidP="00A16337">
            <w:pPr>
              <w:rPr>
                <w:noProof/>
                <w:sz w:val="18"/>
                <w:szCs w:val="18"/>
                <w:lang w:eastAsia="fr-BE"/>
              </w:rPr>
            </w:pPr>
            <w:r w:rsidRPr="00AC54B3">
              <w:rPr>
                <w:noProof/>
                <w:sz w:val="14"/>
                <w:szCs w:val="14"/>
                <w:lang w:eastAsia="fr-BE"/>
              </w:rPr>
              <w:t xml:space="preserve"> </w:t>
            </w:r>
            <w:r w:rsidR="00AC54B3" w:rsidRPr="00AC54B3">
              <w:rPr>
                <w:noProof/>
                <w:sz w:val="18"/>
                <w:szCs w:val="18"/>
                <w:lang w:eastAsia="fr-BE"/>
              </w:rPr>
              <w:t xml:space="preserve">  </w:t>
            </w:r>
          </w:p>
        </w:tc>
      </w:tr>
      <w:tr w:rsidR="00AC54B3" w14:paraId="70081483" w14:textId="77777777" w:rsidTr="002C14C2">
        <w:tc>
          <w:tcPr>
            <w:tcW w:w="3539" w:type="dxa"/>
            <w:gridSpan w:val="3"/>
            <w:tcBorders>
              <w:top w:val="single" w:sz="4" w:space="0" w:color="auto"/>
            </w:tcBorders>
          </w:tcPr>
          <w:p w14:paraId="667C1BDB" w14:textId="17AC3CD7" w:rsidR="00E73238" w:rsidRPr="00AC54B3" w:rsidRDefault="00522C80" w:rsidP="00A16337">
            <w:pPr>
              <w:rPr>
                <w:sz w:val="14"/>
                <w:szCs w:val="14"/>
              </w:rPr>
            </w:pPr>
            <w:r w:rsidRPr="00AC54B3">
              <w:rPr>
                <w:sz w:val="14"/>
                <w:szCs w:val="14"/>
              </w:rPr>
              <w:t xml:space="preserve"> </w:t>
            </w:r>
            <w:r w:rsidR="00AC54B3" w:rsidRPr="00AC54B3">
              <w:rPr>
                <w:sz w:val="14"/>
                <w:szCs w:val="14"/>
              </w:rPr>
              <w:t xml:space="preserve"> </w:t>
            </w:r>
            <w:r w:rsidR="00AC54B3">
              <w:rPr>
                <w:sz w:val="14"/>
                <w:szCs w:val="14"/>
              </w:rPr>
              <w:t xml:space="preserve">  </w:t>
            </w:r>
          </w:p>
          <w:p w14:paraId="42458DF4" w14:textId="59C9FB0F" w:rsidR="00E73238" w:rsidRPr="001D3AB3" w:rsidRDefault="00C664B1" w:rsidP="00A16337">
            <w:pPr>
              <w:rPr>
                <w:sz w:val="26"/>
                <w:szCs w:val="26"/>
              </w:rPr>
            </w:pPr>
            <w:r>
              <w:rPr>
                <w:sz w:val="26"/>
                <w:szCs w:val="26"/>
              </w:rPr>
              <w:t>Plaque d’immatriculation</w:t>
            </w:r>
          </w:p>
          <w:p w14:paraId="0163AAFA" w14:textId="3396547C" w:rsidR="00E73238" w:rsidRPr="00AC54B3" w:rsidRDefault="00AC54B3" w:rsidP="00A16337">
            <w:pPr>
              <w:rPr>
                <w:sz w:val="14"/>
                <w:szCs w:val="14"/>
              </w:rPr>
            </w:pPr>
            <w:r w:rsidRPr="00AC54B3">
              <w:rPr>
                <w:sz w:val="14"/>
                <w:szCs w:val="14"/>
              </w:rPr>
              <w:t xml:space="preserve">  </w:t>
            </w:r>
          </w:p>
        </w:tc>
        <w:tc>
          <w:tcPr>
            <w:tcW w:w="5523" w:type="dxa"/>
            <w:tcBorders>
              <w:top w:val="single" w:sz="4" w:space="0" w:color="auto"/>
            </w:tcBorders>
          </w:tcPr>
          <w:p w14:paraId="67A2EA6C" w14:textId="694C7F44" w:rsidR="00E73238" w:rsidRDefault="00AC54B3" w:rsidP="00A16337">
            <w:pPr>
              <w:rPr>
                <w:noProof/>
                <w:lang w:eastAsia="fr-BE"/>
              </w:rPr>
            </w:pPr>
            <w:r>
              <w:rPr>
                <w:noProof/>
                <w:sz w:val="28"/>
                <w:szCs w:val="28"/>
              </w:rPr>
              <mc:AlternateContent>
                <mc:Choice Requires="wps">
                  <w:drawing>
                    <wp:anchor distT="0" distB="0" distL="114300" distR="114300" simplePos="0" relativeHeight="251787264" behindDoc="0" locked="0" layoutInCell="1" allowOverlap="1" wp14:anchorId="36BB4658" wp14:editId="4F1A27D5">
                      <wp:simplePos x="0" y="0"/>
                      <wp:positionH relativeFrom="column">
                        <wp:posOffset>-79035</wp:posOffset>
                      </wp:positionH>
                      <wp:positionV relativeFrom="paragraph">
                        <wp:posOffset>45646</wp:posOffset>
                      </wp:positionV>
                      <wp:extent cx="3507193" cy="330038"/>
                      <wp:effectExtent l="0" t="0" r="17145" b="13335"/>
                      <wp:wrapNone/>
                      <wp:docPr id="64" name="Zone de texte 64"/>
                      <wp:cNvGraphicFramePr/>
                      <a:graphic xmlns:a="http://schemas.openxmlformats.org/drawingml/2006/main">
                        <a:graphicData uri="http://schemas.microsoft.com/office/word/2010/wordprocessingShape">
                          <wps:wsp>
                            <wps:cNvSpPr txBox="1"/>
                            <wps:spPr>
                              <a:xfrm>
                                <a:off x="0" y="0"/>
                                <a:ext cx="3507193" cy="330038"/>
                              </a:xfrm>
                              <a:prstGeom prst="rect">
                                <a:avLst/>
                              </a:prstGeom>
                              <a:solidFill>
                                <a:schemeClr val="lt1"/>
                              </a:solidFill>
                              <a:ln w="6350">
                                <a:solidFill>
                                  <a:prstClr val="black"/>
                                </a:solidFill>
                              </a:ln>
                            </wps:spPr>
                            <wps:txbx>
                              <w:txbxContent>
                                <w:p w14:paraId="009B8511" w14:textId="22A5F2BE" w:rsidR="00AC54B3" w:rsidRPr="00DA65D4" w:rsidRDefault="00AC54B3" w:rsidP="00AC54B3">
                                  <w:pPr>
                                    <w:rPr>
                                      <w:sz w:val="28"/>
                                      <w:szCs w:val="28"/>
                                      <w:lang w:val="fr-BE"/>
                                    </w:rPr>
                                  </w:pPr>
                                  <w:r>
                                    <w:rPr>
                                      <w:sz w:val="28"/>
                                      <w:szCs w:val="28"/>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B4658" id="Zone de texte 64" o:spid="_x0000_s1031" type="#_x0000_t202" style="position:absolute;margin-left:-6.2pt;margin-top:3.6pt;width:276.15pt;height:2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" fillcolor="white [3201]" strokeweight=".5pt">
                      <v:textbox>
                        <w:txbxContent>
                          <w:p w14:paraId="009B8511" w14:textId="22A5F2BE" w:rsidR="00AC54B3" w:rsidRPr="00DA65D4" w:rsidRDefault="00AC54B3" w:rsidP="00AC54B3">
                            <w:pPr>
                              <w:rPr>
                                <w:sz w:val="28"/>
                                <w:szCs w:val="28"/>
                                <w:lang w:val="fr-BE"/>
                              </w:rPr>
                            </w:pPr>
                            <w:r>
                              <w:rPr>
                                <w:sz w:val="28"/>
                                <w:szCs w:val="28"/>
                                <w:lang w:val="fr-BE"/>
                              </w:rPr>
                              <w:t xml:space="preserve"> </w:t>
                            </w:r>
                          </w:p>
                        </w:txbxContent>
                      </v:textbox>
                    </v:shape>
                  </w:pict>
                </mc:Fallback>
              </mc:AlternateContent>
            </w:r>
          </w:p>
        </w:tc>
      </w:tr>
      <w:tr w:rsidR="00E73238" w14:paraId="74555BA6" w14:textId="77777777" w:rsidTr="002C14C2">
        <w:tc>
          <w:tcPr>
            <w:tcW w:w="3539" w:type="dxa"/>
            <w:gridSpan w:val="3"/>
          </w:tcPr>
          <w:p w14:paraId="0107E4BF" w14:textId="2933DAD6" w:rsidR="00E73238" w:rsidRPr="00AC54B3" w:rsidRDefault="00522C80" w:rsidP="00A16337">
            <w:pPr>
              <w:rPr>
                <w:sz w:val="14"/>
                <w:szCs w:val="14"/>
              </w:rPr>
            </w:pPr>
            <w:r w:rsidRPr="00AC54B3">
              <w:rPr>
                <w:sz w:val="14"/>
                <w:szCs w:val="14"/>
              </w:rPr>
              <w:t xml:space="preserve"> </w:t>
            </w:r>
            <w:r w:rsidR="00AC54B3" w:rsidRPr="00AC54B3">
              <w:rPr>
                <w:sz w:val="14"/>
                <w:szCs w:val="14"/>
              </w:rPr>
              <w:t xml:space="preserve"> </w:t>
            </w:r>
          </w:p>
          <w:p w14:paraId="26DF304E" w14:textId="44944422" w:rsidR="00E73238" w:rsidRPr="001D3AB3" w:rsidRDefault="00C664B1" w:rsidP="00A16337">
            <w:pPr>
              <w:rPr>
                <w:sz w:val="26"/>
                <w:szCs w:val="26"/>
              </w:rPr>
            </w:pPr>
            <w:r>
              <w:rPr>
                <w:sz w:val="26"/>
                <w:szCs w:val="26"/>
              </w:rPr>
              <w:t>Marque et type de véhicule</w:t>
            </w:r>
          </w:p>
          <w:p w14:paraId="5B4CEDA9" w14:textId="455F09A6" w:rsidR="00E73238" w:rsidRPr="00AC54B3" w:rsidRDefault="00522C80" w:rsidP="00A16337">
            <w:pPr>
              <w:rPr>
                <w:sz w:val="14"/>
                <w:szCs w:val="14"/>
              </w:rPr>
            </w:pPr>
            <w:r w:rsidRPr="00AC54B3">
              <w:rPr>
                <w:sz w:val="14"/>
                <w:szCs w:val="14"/>
              </w:rPr>
              <w:t xml:space="preserve"> </w:t>
            </w:r>
            <w:r w:rsidR="00AC54B3" w:rsidRPr="00AC54B3">
              <w:rPr>
                <w:sz w:val="14"/>
                <w:szCs w:val="14"/>
              </w:rPr>
              <w:t xml:space="preserve"> </w:t>
            </w:r>
          </w:p>
        </w:tc>
        <w:tc>
          <w:tcPr>
            <w:tcW w:w="5523" w:type="dxa"/>
          </w:tcPr>
          <w:p w14:paraId="3146631F" w14:textId="0379CD98" w:rsidR="00E73238" w:rsidRDefault="00AC54B3" w:rsidP="00A16337">
            <w:pPr>
              <w:rPr>
                <w:noProof/>
                <w:lang w:eastAsia="fr-BE"/>
              </w:rPr>
            </w:pPr>
            <w:r>
              <w:rPr>
                <w:noProof/>
                <w:sz w:val="28"/>
                <w:szCs w:val="28"/>
              </w:rPr>
              <mc:AlternateContent>
                <mc:Choice Requires="wps">
                  <w:drawing>
                    <wp:anchor distT="0" distB="0" distL="114300" distR="114300" simplePos="0" relativeHeight="251789312" behindDoc="0" locked="0" layoutInCell="1" allowOverlap="1" wp14:anchorId="72D102E7" wp14:editId="769DE704">
                      <wp:simplePos x="0" y="0"/>
                      <wp:positionH relativeFrom="column">
                        <wp:posOffset>-81325</wp:posOffset>
                      </wp:positionH>
                      <wp:positionV relativeFrom="paragraph">
                        <wp:posOffset>28250</wp:posOffset>
                      </wp:positionV>
                      <wp:extent cx="3507193" cy="330038"/>
                      <wp:effectExtent l="0" t="0" r="17145" b="13335"/>
                      <wp:wrapNone/>
                      <wp:docPr id="65" name="Zone de texte 65"/>
                      <wp:cNvGraphicFramePr/>
                      <a:graphic xmlns:a="http://schemas.openxmlformats.org/drawingml/2006/main">
                        <a:graphicData uri="http://schemas.microsoft.com/office/word/2010/wordprocessingShape">
                          <wps:wsp>
                            <wps:cNvSpPr txBox="1"/>
                            <wps:spPr>
                              <a:xfrm>
                                <a:off x="0" y="0"/>
                                <a:ext cx="3507193" cy="330038"/>
                              </a:xfrm>
                              <a:prstGeom prst="rect">
                                <a:avLst/>
                              </a:prstGeom>
                              <a:solidFill>
                                <a:schemeClr val="lt1"/>
                              </a:solidFill>
                              <a:ln w="6350">
                                <a:solidFill>
                                  <a:prstClr val="black"/>
                                </a:solidFill>
                              </a:ln>
                            </wps:spPr>
                            <wps:txbx>
                              <w:txbxContent>
                                <w:p w14:paraId="558FAA01" w14:textId="77777777" w:rsidR="00AC54B3" w:rsidRPr="00DA65D4" w:rsidRDefault="00AC54B3" w:rsidP="00AC54B3">
                                  <w:pPr>
                                    <w:rPr>
                                      <w:sz w:val="28"/>
                                      <w:szCs w:val="28"/>
                                      <w:lang w:val="fr-BE"/>
                                    </w:rPr>
                                  </w:pPr>
                                  <w:r>
                                    <w:rPr>
                                      <w:sz w:val="28"/>
                                      <w:szCs w:val="28"/>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102E7" id="Zone de texte 65" o:spid="_x0000_s1032" type="#_x0000_t202" style="position:absolute;margin-left:-6.4pt;margin-top:2.2pt;width:276.15pt;height:2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" fillcolor="white [3201]" strokeweight=".5pt">
                      <v:textbox>
                        <w:txbxContent>
                          <w:p w14:paraId="558FAA01" w14:textId="77777777" w:rsidR="00AC54B3" w:rsidRPr="00DA65D4" w:rsidRDefault="00AC54B3" w:rsidP="00AC54B3">
                            <w:pPr>
                              <w:rPr>
                                <w:sz w:val="28"/>
                                <w:szCs w:val="28"/>
                                <w:lang w:val="fr-BE"/>
                              </w:rPr>
                            </w:pPr>
                            <w:r>
                              <w:rPr>
                                <w:sz w:val="28"/>
                                <w:szCs w:val="28"/>
                                <w:lang w:val="fr-BE"/>
                              </w:rPr>
                              <w:t xml:space="preserve"> </w:t>
                            </w:r>
                          </w:p>
                        </w:txbxContent>
                      </v:textbox>
                    </v:shape>
                  </w:pict>
                </mc:Fallback>
              </mc:AlternateContent>
            </w:r>
          </w:p>
        </w:tc>
      </w:tr>
      <w:tr w:rsidR="00E73238" w14:paraId="612B714D" w14:textId="77777777" w:rsidTr="002C14C2">
        <w:tc>
          <w:tcPr>
            <w:tcW w:w="3539" w:type="dxa"/>
            <w:gridSpan w:val="3"/>
          </w:tcPr>
          <w:p w14:paraId="09A9E2C6" w14:textId="6A021133" w:rsidR="00E73238" w:rsidRPr="00AC54B3" w:rsidRDefault="00522C80" w:rsidP="00A16337">
            <w:pPr>
              <w:rPr>
                <w:sz w:val="14"/>
                <w:szCs w:val="14"/>
              </w:rPr>
            </w:pPr>
            <w:r w:rsidRPr="00AC54B3">
              <w:rPr>
                <w:sz w:val="14"/>
                <w:szCs w:val="14"/>
              </w:rPr>
              <w:t xml:space="preserve"> </w:t>
            </w:r>
            <w:r w:rsidR="00AC54B3" w:rsidRPr="00AC54B3">
              <w:rPr>
                <w:sz w:val="14"/>
                <w:szCs w:val="14"/>
              </w:rPr>
              <w:t xml:space="preserve"> </w:t>
            </w:r>
          </w:p>
          <w:p w14:paraId="556D75F5" w14:textId="033B1793" w:rsidR="00E73238" w:rsidRPr="001D3AB3" w:rsidRDefault="00C664B1" w:rsidP="00A16337">
            <w:pPr>
              <w:rPr>
                <w:sz w:val="26"/>
                <w:szCs w:val="26"/>
              </w:rPr>
            </w:pPr>
            <w:r>
              <w:rPr>
                <w:sz w:val="26"/>
                <w:szCs w:val="26"/>
              </w:rPr>
              <w:t>Compagnie d’assurance</w:t>
            </w:r>
          </w:p>
          <w:p w14:paraId="63532266" w14:textId="6C5AC0F1" w:rsidR="00E73238" w:rsidRPr="00AC54B3" w:rsidRDefault="00522C80" w:rsidP="00A16337">
            <w:pPr>
              <w:rPr>
                <w:sz w:val="14"/>
                <w:szCs w:val="14"/>
              </w:rPr>
            </w:pPr>
            <w:r w:rsidRPr="00AC54B3">
              <w:rPr>
                <w:sz w:val="14"/>
                <w:szCs w:val="14"/>
              </w:rPr>
              <w:t xml:space="preserve"> </w:t>
            </w:r>
            <w:r w:rsidR="00AC54B3" w:rsidRPr="00AC54B3">
              <w:rPr>
                <w:sz w:val="14"/>
                <w:szCs w:val="14"/>
              </w:rPr>
              <w:t xml:space="preserve"> </w:t>
            </w:r>
          </w:p>
        </w:tc>
        <w:tc>
          <w:tcPr>
            <w:tcW w:w="5523" w:type="dxa"/>
          </w:tcPr>
          <w:p w14:paraId="075BA090" w14:textId="028E4FFE" w:rsidR="00E73238" w:rsidRDefault="00AC54B3" w:rsidP="00A16337">
            <w:pPr>
              <w:rPr>
                <w:noProof/>
                <w:lang w:eastAsia="fr-BE"/>
              </w:rPr>
            </w:pPr>
            <w:r>
              <w:rPr>
                <w:noProof/>
                <w:sz w:val="28"/>
                <w:szCs w:val="28"/>
              </w:rPr>
              <mc:AlternateContent>
                <mc:Choice Requires="wps">
                  <w:drawing>
                    <wp:anchor distT="0" distB="0" distL="114300" distR="114300" simplePos="0" relativeHeight="251791360" behindDoc="0" locked="0" layoutInCell="1" allowOverlap="1" wp14:anchorId="289F6C7C" wp14:editId="0D38BD17">
                      <wp:simplePos x="0" y="0"/>
                      <wp:positionH relativeFrom="column">
                        <wp:posOffset>-81325</wp:posOffset>
                      </wp:positionH>
                      <wp:positionV relativeFrom="paragraph">
                        <wp:posOffset>52690</wp:posOffset>
                      </wp:positionV>
                      <wp:extent cx="3507193" cy="330038"/>
                      <wp:effectExtent l="0" t="0" r="17145" b="13335"/>
                      <wp:wrapNone/>
                      <wp:docPr id="66" name="Zone de texte 66"/>
                      <wp:cNvGraphicFramePr/>
                      <a:graphic xmlns:a="http://schemas.openxmlformats.org/drawingml/2006/main">
                        <a:graphicData uri="http://schemas.microsoft.com/office/word/2010/wordprocessingShape">
                          <wps:wsp>
                            <wps:cNvSpPr txBox="1"/>
                            <wps:spPr>
                              <a:xfrm>
                                <a:off x="0" y="0"/>
                                <a:ext cx="3507193" cy="330038"/>
                              </a:xfrm>
                              <a:prstGeom prst="rect">
                                <a:avLst/>
                              </a:prstGeom>
                              <a:solidFill>
                                <a:schemeClr val="lt1"/>
                              </a:solidFill>
                              <a:ln w="6350">
                                <a:solidFill>
                                  <a:prstClr val="black"/>
                                </a:solidFill>
                              </a:ln>
                            </wps:spPr>
                            <wps:txbx>
                              <w:txbxContent>
                                <w:p w14:paraId="22B4863B" w14:textId="77777777" w:rsidR="00AC54B3" w:rsidRPr="00DA65D4" w:rsidRDefault="00AC54B3" w:rsidP="00AC54B3">
                                  <w:pPr>
                                    <w:rPr>
                                      <w:sz w:val="28"/>
                                      <w:szCs w:val="28"/>
                                      <w:lang w:val="fr-BE"/>
                                    </w:rPr>
                                  </w:pPr>
                                  <w:r>
                                    <w:rPr>
                                      <w:sz w:val="28"/>
                                      <w:szCs w:val="28"/>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F6C7C" id="Zone de texte 66" o:spid="_x0000_s1033" type="#_x0000_t202" style="position:absolute;margin-left:-6.4pt;margin-top:4.15pt;width:276.15pt;height:2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" fillcolor="white [3201]" strokeweight=".5pt">
                      <v:textbox>
                        <w:txbxContent>
                          <w:p w14:paraId="22B4863B" w14:textId="77777777" w:rsidR="00AC54B3" w:rsidRPr="00DA65D4" w:rsidRDefault="00AC54B3" w:rsidP="00AC54B3">
                            <w:pPr>
                              <w:rPr>
                                <w:sz w:val="28"/>
                                <w:szCs w:val="28"/>
                                <w:lang w:val="fr-BE"/>
                              </w:rPr>
                            </w:pPr>
                            <w:r>
                              <w:rPr>
                                <w:sz w:val="28"/>
                                <w:szCs w:val="28"/>
                                <w:lang w:val="fr-BE"/>
                              </w:rPr>
                              <w:t xml:space="preserve"> </w:t>
                            </w:r>
                          </w:p>
                        </w:txbxContent>
                      </v:textbox>
                    </v:shape>
                  </w:pict>
                </mc:Fallback>
              </mc:AlternateContent>
            </w:r>
          </w:p>
        </w:tc>
      </w:tr>
      <w:tr w:rsidR="00E73238" w14:paraId="72CA9421" w14:textId="77777777" w:rsidTr="002C14C2">
        <w:tc>
          <w:tcPr>
            <w:tcW w:w="3539" w:type="dxa"/>
            <w:gridSpan w:val="3"/>
          </w:tcPr>
          <w:p w14:paraId="5AA691A1" w14:textId="70A8E192" w:rsidR="00E73238" w:rsidRPr="00AC54B3" w:rsidRDefault="00522C80" w:rsidP="00A16337">
            <w:pPr>
              <w:rPr>
                <w:sz w:val="14"/>
                <w:szCs w:val="14"/>
              </w:rPr>
            </w:pPr>
            <w:r w:rsidRPr="00AC54B3">
              <w:rPr>
                <w:sz w:val="14"/>
                <w:szCs w:val="14"/>
              </w:rPr>
              <w:t xml:space="preserve"> </w:t>
            </w:r>
            <w:r w:rsidR="00AC54B3" w:rsidRPr="00AC54B3">
              <w:rPr>
                <w:sz w:val="14"/>
                <w:szCs w:val="14"/>
              </w:rPr>
              <w:t xml:space="preserve"> </w:t>
            </w:r>
          </w:p>
          <w:p w14:paraId="432DB497" w14:textId="7B1E6F13" w:rsidR="00E73238" w:rsidRPr="00C664B1" w:rsidRDefault="00C664B1" w:rsidP="00A16337">
            <w:pPr>
              <w:rPr>
                <w:sz w:val="26"/>
                <w:szCs w:val="26"/>
              </w:rPr>
            </w:pPr>
            <w:r w:rsidRPr="00C664B1">
              <w:rPr>
                <w:sz w:val="26"/>
                <w:szCs w:val="26"/>
              </w:rPr>
              <w:t>Numéro de police d’assurance</w:t>
            </w:r>
          </w:p>
          <w:p w14:paraId="4B75DC4C" w14:textId="19E2A058" w:rsidR="00E73238" w:rsidRPr="00AC54B3" w:rsidRDefault="00522C80" w:rsidP="00A16337">
            <w:pPr>
              <w:rPr>
                <w:sz w:val="14"/>
                <w:szCs w:val="14"/>
              </w:rPr>
            </w:pPr>
            <w:r w:rsidRPr="00AC54B3">
              <w:rPr>
                <w:sz w:val="14"/>
                <w:szCs w:val="14"/>
              </w:rPr>
              <w:t xml:space="preserve"> </w:t>
            </w:r>
            <w:r w:rsidR="00AC54B3" w:rsidRPr="00AC54B3">
              <w:rPr>
                <w:sz w:val="14"/>
                <w:szCs w:val="14"/>
              </w:rPr>
              <w:t xml:space="preserve"> </w:t>
            </w:r>
          </w:p>
        </w:tc>
        <w:tc>
          <w:tcPr>
            <w:tcW w:w="5523" w:type="dxa"/>
          </w:tcPr>
          <w:p w14:paraId="0391287A" w14:textId="1BC90822" w:rsidR="00E73238" w:rsidRDefault="00AC54B3" w:rsidP="00A16337">
            <w:pPr>
              <w:rPr>
                <w:noProof/>
                <w:lang w:eastAsia="fr-BE"/>
              </w:rPr>
            </w:pPr>
            <w:r>
              <w:rPr>
                <w:noProof/>
                <w:sz w:val="28"/>
                <w:szCs w:val="28"/>
              </w:rPr>
              <mc:AlternateContent>
                <mc:Choice Requires="wps">
                  <w:drawing>
                    <wp:anchor distT="0" distB="0" distL="114300" distR="114300" simplePos="0" relativeHeight="251793408" behindDoc="0" locked="0" layoutInCell="1" allowOverlap="1" wp14:anchorId="0A49C6F0" wp14:editId="4316C1AF">
                      <wp:simplePos x="0" y="0"/>
                      <wp:positionH relativeFrom="column">
                        <wp:posOffset>-81413</wp:posOffset>
                      </wp:positionH>
                      <wp:positionV relativeFrom="paragraph">
                        <wp:posOffset>45233</wp:posOffset>
                      </wp:positionV>
                      <wp:extent cx="3507193" cy="330038"/>
                      <wp:effectExtent l="0" t="0" r="17145" b="13335"/>
                      <wp:wrapNone/>
                      <wp:docPr id="67" name="Zone de texte 67"/>
                      <wp:cNvGraphicFramePr/>
                      <a:graphic xmlns:a="http://schemas.openxmlformats.org/drawingml/2006/main">
                        <a:graphicData uri="http://schemas.microsoft.com/office/word/2010/wordprocessingShape">
                          <wps:wsp>
                            <wps:cNvSpPr txBox="1"/>
                            <wps:spPr>
                              <a:xfrm>
                                <a:off x="0" y="0"/>
                                <a:ext cx="3507193" cy="330038"/>
                              </a:xfrm>
                              <a:prstGeom prst="rect">
                                <a:avLst/>
                              </a:prstGeom>
                              <a:solidFill>
                                <a:schemeClr val="lt1"/>
                              </a:solidFill>
                              <a:ln w="6350">
                                <a:solidFill>
                                  <a:prstClr val="black"/>
                                </a:solidFill>
                              </a:ln>
                            </wps:spPr>
                            <wps:txbx>
                              <w:txbxContent>
                                <w:p w14:paraId="54BAC29E" w14:textId="77777777" w:rsidR="00AC54B3" w:rsidRPr="00DA65D4" w:rsidRDefault="00AC54B3" w:rsidP="00AC54B3">
                                  <w:pPr>
                                    <w:rPr>
                                      <w:sz w:val="28"/>
                                      <w:szCs w:val="28"/>
                                      <w:lang w:val="fr-BE"/>
                                    </w:rPr>
                                  </w:pPr>
                                  <w:r>
                                    <w:rPr>
                                      <w:sz w:val="28"/>
                                      <w:szCs w:val="28"/>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9C6F0" id="Zone de texte 67" o:spid="_x0000_s1034" type="#_x0000_t202" style="position:absolute;margin-left:-6.4pt;margin-top:3.55pt;width:276.15pt;height:2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" fillcolor="white [3201]" strokeweight=".5pt">
                      <v:textbox>
                        <w:txbxContent>
                          <w:p w14:paraId="54BAC29E" w14:textId="77777777" w:rsidR="00AC54B3" w:rsidRPr="00DA65D4" w:rsidRDefault="00AC54B3" w:rsidP="00AC54B3">
                            <w:pPr>
                              <w:rPr>
                                <w:sz w:val="28"/>
                                <w:szCs w:val="28"/>
                                <w:lang w:val="fr-BE"/>
                              </w:rPr>
                            </w:pPr>
                            <w:r>
                              <w:rPr>
                                <w:sz w:val="28"/>
                                <w:szCs w:val="28"/>
                                <w:lang w:val="fr-BE"/>
                              </w:rPr>
                              <w:t xml:space="preserve"> </w:t>
                            </w:r>
                          </w:p>
                        </w:txbxContent>
                      </v:textbox>
                    </v:shape>
                  </w:pict>
                </mc:Fallback>
              </mc:AlternateContent>
            </w:r>
          </w:p>
        </w:tc>
      </w:tr>
      <w:tr w:rsidR="00E73238" w14:paraId="635EC277" w14:textId="77777777" w:rsidTr="002C14C2">
        <w:tc>
          <w:tcPr>
            <w:tcW w:w="3539" w:type="dxa"/>
            <w:gridSpan w:val="3"/>
          </w:tcPr>
          <w:p w14:paraId="60A19E96" w14:textId="262DFEA7" w:rsidR="00E73238" w:rsidRPr="00AC54B3" w:rsidRDefault="00522C80" w:rsidP="00A16337">
            <w:pPr>
              <w:rPr>
                <w:sz w:val="14"/>
                <w:szCs w:val="14"/>
              </w:rPr>
            </w:pPr>
            <w:r w:rsidRPr="00AC54B3">
              <w:rPr>
                <w:sz w:val="14"/>
                <w:szCs w:val="14"/>
              </w:rPr>
              <w:t xml:space="preserve"> </w:t>
            </w:r>
            <w:r w:rsidR="00AC54B3" w:rsidRPr="00AC54B3">
              <w:rPr>
                <w:sz w:val="14"/>
                <w:szCs w:val="14"/>
              </w:rPr>
              <w:t xml:space="preserve"> </w:t>
            </w:r>
          </w:p>
          <w:p w14:paraId="334DD036" w14:textId="6A7A71A2" w:rsidR="00E73238" w:rsidRPr="00C664B1" w:rsidRDefault="00522C80" w:rsidP="00A16337">
            <w:pPr>
              <w:rPr>
                <w:sz w:val="26"/>
                <w:szCs w:val="26"/>
              </w:rPr>
            </w:pPr>
            <w:r>
              <w:rPr>
                <w:sz w:val="26"/>
                <w:szCs w:val="26"/>
              </w:rPr>
              <w:t>Numéro d’identité nationale</w:t>
            </w:r>
          </w:p>
          <w:p w14:paraId="4B397ACA" w14:textId="4D8F065D" w:rsidR="00E73238" w:rsidRPr="00AC54B3" w:rsidRDefault="00522C80" w:rsidP="00A16337">
            <w:pPr>
              <w:rPr>
                <w:sz w:val="14"/>
                <w:szCs w:val="14"/>
              </w:rPr>
            </w:pPr>
            <w:r w:rsidRPr="00AC54B3">
              <w:rPr>
                <w:sz w:val="14"/>
                <w:szCs w:val="14"/>
              </w:rPr>
              <w:t xml:space="preserve"> </w:t>
            </w:r>
            <w:r w:rsidR="00AC54B3" w:rsidRPr="00AC54B3">
              <w:rPr>
                <w:sz w:val="14"/>
                <w:szCs w:val="14"/>
              </w:rPr>
              <w:t xml:space="preserve"> </w:t>
            </w:r>
          </w:p>
        </w:tc>
        <w:tc>
          <w:tcPr>
            <w:tcW w:w="5523" w:type="dxa"/>
          </w:tcPr>
          <w:p w14:paraId="772862AF" w14:textId="3AB24441" w:rsidR="00E73238" w:rsidRDefault="00AC54B3" w:rsidP="00A16337">
            <w:pPr>
              <w:rPr>
                <w:noProof/>
                <w:lang w:eastAsia="fr-BE"/>
              </w:rPr>
            </w:pPr>
            <w:r>
              <w:rPr>
                <w:noProof/>
                <w:sz w:val="28"/>
                <w:szCs w:val="28"/>
              </w:rPr>
              <mc:AlternateContent>
                <mc:Choice Requires="wps">
                  <w:drawing>
                    <wp:anchor distT="0" distB="0" distL="114300" distR="114300" simplePos="0" relativeHeight="251795456" behindDoc="0" locked="0" layoutInCell="1" allowOverlap="1" wp14:anchorId="63F13D37" wp14:editId="0BA8AAB6">
                      <wp:simplePos x="0" y="0"/>
                      <wp:positionH relativeFrom="column">
                        <wp:posOffset>-81325</wp:posOffset>
                      </wp:positionH>
                      <wp:positionV relativeFrom="paragraph">
                        <wp:posOffset>38248</wp:posOffset>
                      </wp:positionV>
                      <wp:extent cx="3507193" cy="330038"/>
                      <wp:effectExtent l="0" t="0" r="17145" b="13335"/>
                      <wp:wrapNone/>
                      <wp:docPr id="68" name="Zone de texte 68"/>
                      <wp:cNvGraphicFramePr/>
                      <a:graphic xmlns:a="http://schemas.openxmlformats.org/drawingml/2006/main">
                        <a:graphicData uri="http://schemas.microsoft.com/office/word/2010/wordprocessingShape">
                          <wps:wsp>
                            <wps:cNvSpPr txBox="1"/>
                            <wps:spPr>
                              <a:xfrm>
                                <a:off x="0" y="0"/>
                                <a:ext cx="3507193" cy="330038"/>
                              </a:xfrm>
                              <a:prstGeom prst="rect">
                                <a:avLst/>
                              </a:prstGeom>
                              <a:solidFill>
                                <a:schemeClr val="lt1"/>
                              </a:solidFill>
                              <a:ln w="6350">
                                <a:solidFill>
                                  <a:prstClr val="black"/>
                                </a:solidFill>
                              </a:ln>
                            </wps:spPr>
                            <wps:txbx>
                              <w:txbxContent>
                                <w:p w14:paraId="5B111DD4" w14:textId="77777777" w:rsidR="00AC54B3" w:rsidRPr="00DA65D4" w:rsidRDefault="00AC54B3" w:rsidP="00AC54B3">
                                  <w:pPr>
                                    <w:rPr>
                                      <w:sz w:val="28"/>
                                      <w:szCs w:val="28"/>
                                      <w:lang w:val="fr-BE"/>
                                    </w:rPr>
                                  </w:pPr>
                                  <w:r>
                                    <w:rPr>
                                      <w:sz w:val="28"/>
                                      <w:szCs w:val="28"/>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13D37" id="Zone de texte 68" o:spid="_x0000_s1035" type="#_x0000_t202" style="position:absolute;margin-left:-6.4pt;margin-top:3pt;width:276.15pt;height:2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" fillcolor="white [3201]" strokeweight=".5pt">
                      <v:textbox>
                        <w:txbxContent>
                          <w:p w14:paraId="5B111DD4" w14:textId="77777777" w:rsidR="00AC54B3" w:rsidRPr="00DA65D4" w:rsidRDefault="00AC54B3" w:rsidP="00AC54B3">
                            <w:pPr>
                              <w:rPr>
                                <w:sz w:val="28"/>
                                <w:szCs w:val="28"/>
                                <w:lang w:val="fr-BE"/>
                              </w:rPr>
                            </w:pPr>
                            <w:r>
                              <w:rPr>
                                <w:sz w:val="28"/>
                                <w:szCs w:val="28"/>
                                <w:lang w:val="fr-BE"/>
                              </w:rPr>
                              <w:t xml:space="preserve"> </w:t>
                            </w:r>
                          </w:p>
                        </w:txbxContent>
                      </v:textbox>
                    </v:shape>
                  </w:pict>
                </mc:Fallback>
              </mc:AlternateContent>
            </w:r>
          </w:p>
        </w:tc>
      </w:tr>
    </w:tbl>
    <w:p w14:paraId="6BF24895" w14:textId="48D7724A" w:rsidR="00E73238" w:rsidRDefault="00E73238" w:rsidP="008607D5">
      <w:pPr>
        <w:jc w:val="both"/>
        <w:rPr>
          <w:b/>
          <w:bCs/>
          <w:sz w:val="16"/>
          <w:szCs w:val="16"/>
        </w:rPr>
      </w:pPr>
    </w:p>
    <w:tbl>
      <w:tblPr>
        <w:tblStyle w:val="Grilledutableau"/>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3"/>
      </w:tblGrid>
      <w:tr w:rsidR="004633A0" w14:paraId="53260B10" w14:textId="77777777" w:rsidTr="00E37D9C">
        <w:tc>
          <w:tcPr>
            <w:tcW w:w="4673" w:type="dxa"/>
          </w:tcPr>
          <w:p w14:paraId="1DA9BF54" w14:textId="77777777" w:rsidR="004633A0" w:rsidRDefault="004633A0" w:rsidP="00C73EB7">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6"/>
                <w:szCs w:val="26"/>
              </w:rPr>
            </w:pPr>
            <w:r>
              <w:rPr>
                <w:rFonts w:ascii="Times New Roman" w:hAnsi="Times New Roman"/>
                <w:sz w:val="26"/>
                <w:szCs w:val="26"/>
              </w:rPr>
              <w:t>Date</w:t>
            </w:r>
            <w:r w:rsidR="00E37D9C">
              <w:rPr>
                <w:rFonts w:ascii="Times New Roman" w:hAnsi="Times New Roman"/>
                <w:sz w:val="26"/>
                <w:szCs w:val="26"/>
              </w:rPr>
              <w:t> :</w:t>
            </w:r>
          </w:p>
        </w:tc>
        <w:tc>
          <w:tcPr>
            <w:tcW w:w="4683" w:type="dxa"/>
          </w:tcPr>
          <w:p w14:paraId="141DB7EF" w14:textId="77777777" w:rsidR="004633A0" w:rsidRDefault="004633A0" w:rsidP="004633A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imes New Roman" w:hAnsi="Times New Roman"/>
                <w:sz w:val="26"/>
                <w:szCs w:val="26"/>
              </w:rPr>
            </w:pPr>
            <w:r>
              <w:rPr>
                <w:rFonts w:ascii="Times New Roman" w:hAnsi="Times New Roman"/>
                <w:sz w:val="26"/>
                <w:szCs w:val="26"/>
              </w:rPr>
              <w:t>Signature</w:t>
            </w:r>
            <w:r w:rsidR="00E37D9C">
              <w:rPr>
                <w:rFonts w:ascii="Times New Roman" w:hAnsi="Times New Roman"/>
                <w:sz w:val="26"/>
                <w:szCs w:val="26"/>
              </w:rPr>
              <w:t xml:space="preserve"> : </w:t>
            </w:r>
          </w:p>
        </w:tc>
      </w:tr>
    </w:tbl>
    <w:p w14:paraId="75834A56" w14:textId="77777777" w:rsidR="00C73EB7" w:rsidRDefault="00C73EB7" w:rsidP="004633A0">
      <w:pPr>
        <w:jc w:val="both"/>
        <w:rPr>
          <w:b/>
          <w:bCs/>
        </w:rPr>
      </w:pPr>
    </w:p>
    <w:p w14:paraId="48C7CA2A" w14:textId="13BEB322" w:rsidR="002D2B58" w:rsidRDefault="002D2B58" w:rsidP="004633A0">
      <w:pPr>
        <w:jc w:val="both"/>
        <w:rPr>
          <w:b/>
          <w:bCs/>
        </w:rPr>
      </w:pPr>
    </w:p>
    <w:p w14:paraId="15EAD980" w14:textId="6DA6B52D" w:rsidR="00582EDD" w:rsidRDefault="00582EDD" w:rsidP="004633A0">
      <w:pPr>
        <w:jc w:val="both"/>
        <w:rPr>
          <w:b/>
          <w:bCs/>
        </w:rPr>
      </w:pPr>
    </w:p>
    <w:p w14:paraId="12D27CA1" w14:textId="2586A967" w:rsidR="00582EDD" w:rsidRPr="00582EDD" w:rsidRDefault="00582EDD" w:rsidP="00582EDD">
      <w:pPr>
        <w:pStyle w:val="NormalWeb"/>
        <w:jc w:val="center"/>
        <w:rPr>
          <w:b/>
          <w:bCs/>
          <w:color w:val="000000"/>
          <w:sz w:val="26"/>
          <w:szCs w:val="26"/>
        </w:rPr>
      </w:pPr>
      <w:r w:rsidRPr="00582EDD">
        <w:rPr>
          <w:b/>
          <w:bCs/>
          <w:color w:val="000000"/>
          <w:sz w:val="26"/>
          <w:szCs w:val="26"/>
        </w:rPr>
        <w:lastRenderedPageBreak/>
        <w:t>RÈGLEMENT DES PARKINGS PRIVÉS DE L’ULB</w:t>
      </w:r>
    </w:p>
    <w:p w14:paraId="3003D5C6" w14:textId="7851AEF5" w:rsidR="00582EDD" w:rsidRPr="00582EDD" w:rsidRDefault="00582EDD" w:rsidP="00582EDD">
      <w:pPr>
        <w:pStyle w:val="NormalWeb"/>
        <w:spacing w:before="0" w:beforeAutospacing="0" w:after="0" w:afterAutospacing="0"/>
        <w:jc w:val="both"/>
        <w:rPr>
          <w:color w:val="000000"/>
          <w:sz w:val="20"/>
          <w:szCs w:val="20"/>
        </w:rPr>
      </w:pPr>
      <w:r w:rsidRPr="00582EDD">
        <w:rPr>
          <w:color w:val="000000"/>
          <w:sz w:val="20"/>
          <w:szCs w:val="20"/>
        </w:rPr>
        <w:t>L’utilisation des parkings privés de l’ULB est subordonnée à la réglementation suivante remise à l’utilisateur en même temps que son autorisation de parking.</w:t>
      </w:r>
    </w:p>
    <w:p w14:paraId="70B1D91F" w14:textId="77777777" w:rsidR="00582EDD" w:rsidRPr="00582EDD" w:rsidRDefault="00582EDD" w:rsidP="00582EDD">
      <w:pPr>
        <w:pStyle w:val="NormalWeb"/>
        <w:spacing w:before="0" w:beforeAutospacing="0" w:after="0" w:afterAutospacing="0"/>
        <w:jc w:val="both"/>
        <w:rPr>
          <w:color w:val="000000"/>
          <w:sz w:val="20"/>
          <w:szCs w:val="20"/>
        </w:rPr>
      </w:pPr>
    </w:p>
    <w:p w14:paraId="1E2CE9FE" w14:textId="040C9922" w:rsidR="00582EDD" w:rsidRPr="00582EDD" w:rsidRDefault="00582EDD" w:rsidP="00582EDD">
      <w:pPr>
        <w:pStyle w:val="NormalWeb"/>
        <w:numPr>
          <w:ilvl w:val="0"/>
          <w:numId w:val="5"/>
        </w:numPr>
        <w:spacing w:before="0" w:beforeAutospacing="0" w:after="0" w:afterAutospacing="0"/>
        <w:jc w:val="both"/>
        <w:rPr>
          <w:color w:val="000000"/>
          <w:sz w:val="20"/>
          <w:szCs w:val="20"/>
        </w:rPr>
      </w:pPr>
      <w:r w:rsidRPr="00582EDD">
        <w:rPr>
          <w:color w:val="000000"/>
          <w:sz w:val="20"/>
          <w:szCs w:val="20"/>
        </w:rPr>
        <w:t>La vignette ou carte d’autorisation de parking est obligatoire. Elle n’est valable que pour le véhicule portant la plaque d’immatriculation qui y figure et est strictement personnelle. Elle ne garantit pas la possibilité de stationner.</w:t>
      </w:r>
    </w:p>
    <w:p w14:paraId="3F7EF1BC" w14:textId="77777777" w:rsidR="00582EDD" w:rsidRPr="00582EDD" w:rsidRDefault="00582EDD" w:rsidP="00582EDD">
      <w:pPr>
        <w:pStyle w:val="NormalWeb"/>
        <w:spacing w:before="0" w:beforeAutospacing="0" w:after="0" w:afterAutospacing="0"/>
        <w:ind w:left="720"/>
        <w:jc w:val="both"/>
        <w:rPr>
          <w:color w:val="000000"/>
          <w:sz w:val="20"/>
          <w:szCs w:val="20"/>
        </w:rPr>
      </w:pPr>
    </w:p>
    <w:p w14:paraId="3C197FAE" w14:textId="47249AF4" w:rsidR="00582EDD" w:rsidRPr="00582EDD" w:rsidRDefault="00582EDD" w:rsidP="00582EDD">
      <w:pPr>
        <w:pStyle w:val="NormalWeb"/>
        <w:numPr>
          <w:ilvl w:val="0"/>
          <w:numId w:val="5"/>
        </w:numPr>
        <w:spacing w:before="0" w:beforeAutospacing="0" w:after="0" w:afterAutospacing="0"/>
        <w:jc w:val="both"/>
        <w:rPr>
          <w:color w:val="000000"/>
          <w:sz w:val="20"/>
          <w:szCs w:val="20"/>
        </w:rPr>
      </w:pPr>
      <w:r w:rsidRPr="00582EDD">
        <w:rPr>
          <w:color w:val="000000"/>
          <w:sz w:val="20"/>
          <w:szCs w:val="20"/>
        </w:rPr>
        <w:t>Les autorisations sont valables sur les parkings de l’Université libre de Bruxelles selon les indications reprises sur les panneaux placés aux entrées.</w:t>
      </w:r>
    </w:p>
    <w:p w14:paraId="5FB1E82B" w14:textId="77777777" w:rsidR="00582EDD" w:rsidRPr="00582EDD" w:rsidRDefault="00582EDD" w:rsidP="00582EDD">
      <w:pPr>
        <w:pStyle w:val="NormalWeb"/>
        <w:spacing w:before="0" w:beforeAutospacing="0" w:after="0" w:afterAutospacing="0"/>
        <w:jc w:val="both"/>
        <w:rPr>
          <w:color w:val="000000"/>
          <w:sz w:val="20"/>
          <w:szCs w:val="20"/>
        </w:rPr>
      </w:pPr>
    </w:p>
    <w:p w14:paraId="3943F7D9" w14:textId="3D194CEF" w:rsidR="00582EDD" w:rsidRPr="00582EDD" w:rsidRDefault="00582EDD" w:rsidP="00582EDD">
      <w:pPr>
        <w:pStyle w:val="NormalWeb"/>
        <w:numPr>
          <w:ilvl w:val="0"/>
          <w:numId w:val="5"/>
        </w:numPr>
        <w:spacing w:before="0" w:beforeAutospacing="0" w:after="0" w:afterAutospacing="0"/>
        <w:jc w:val="both"/>
        <w:rPr>
          <w:color w:val="000000"/>
          <w:sz w:val="20"/>
          <w:szCs w:val="20"/>
        </w:rPr>
      </w:pPr>
      <w:r w:rsidRPr="00582EDD">
        <w:rPr>
          <w:color w:val="000000"/>
          <w:sz w:val="20"/>
          <w:szCs w:val="20"/>
        </w:rPr>
        <w:t>Cette vignette ou carte n’autorise le stationnement que si elle est apposée de façon telle que son recto soit visible de l’extérieur. La vignette doit être visible et être mise en évidence à l’avant du pare-brise.</w:t>
      </w:r>
    </w:p>
    <w:p w14:paraId="2929A12F" w14:textId="77777777" w:rsidR="00582EDD" w:rsidRPr="00582EDD" w:rsidRDefault="00582EDD" w:rsidP="00582EDD">
      <w:pPr>
        <w:pStyle w:val="NormalWeb"/>
        <w:spacing w:before="0" w:beforeAutospacing="0" w:after="0" w:afterAutospacing="0"/>
        <w:jc w:val="both"/>
        <w:rPr>
          <w:color w:val="000000"/>
          <w:sz w:val="20"/>
          <w:szCs w:val="20"/>
        </w:rPr>
      </w:pPr>
    </w:p>
    <w:p w14:paraId="7F881E2A" w14:textId="1AC6D56C" w:rsidR="00582EDD" w:rsidRPr="00582EDD" w:rsidRDefault="00582EDD" w:rsidP="00582EDD">
      <w:pPr>
        <w:pStyle w:val="NormalWeb"/>
        <w:numPr>
          <w:ilvl w:val="0"/>
          <w:numId w:val="5"/>
        </w:numPr>
        <w:spacing w:before="0" w:beforeAutospacing="0" w:after="0" w:afterAutospacing="0"/>
        <w:jc w:val="both"/>
        <w:rPr>
          <w:color w:val="000000"/>
          <w:sz w:val="20"/>
          <w:szCs w:val="20"/>
        </w:rPr>
      </w:pPr>
      <w:r w:rsidRPr="00582EDD">
        <w:rPr>
          <w:color w:val="000000"/>
          <w:sz w:val="20"/>
          <w:szCs w:val="20"/>
        </w:rPr>
        <w:t>Le règlement et les prescriptions de parking imposés par l’Université, le code de la route ainsi que les indications données par les préposés aux parkings sont impératifs. Tout usager doit respecter la signalisation mise en place et toute injonction qui serait faite par une personne habilitée de l’ULB (Surveillance générale).</w:t>
      </w:r>
    </w:p>
    <w:p w14:paraId="6C913C65" w14:textId="77777777" w:rsidR="00582EDD" w:rsidRPr="00582EDD" w:rsidRDefault="00582EDD" w:rsidP="00582EDD">
      <w:pPr>
        <w:pStyle w:val="NormalWeb"/>
        <w:spacing w:before="0" w:beforeAutospacing="0" w:after="0" w:afterAutospacing="0"/>
        <w:jc w:val="both"/>
        <w:rPr>
          <w:color w:val="000000"/>
          <w:sz w:val="20"/>
          <w:szCs w:val="20"/>
        </w:rPr>
      </w:pPr>
    </w:p>
    <w:p w14:paraId="23FA2566" w14:textId="03A9C17A" w:rsidR="00582EDD" w:rsidRPr="00582EDD" w:rsidRDefault="00582EDD" w:rsidP="00582EDD">
      <w:pPr>
        <w:pStyle w:val="NormalWeb"/>
        <w:numPr>
          <w:ilvl w:val="0"/>
          <w:numId w:val="5"/>
        </w:numPr>
        <w:spacing w:before="0" w:beforeAutospacing="0" w:after="0" w:afterAutospacing="0"/>
        <w:jc w:val="both"/>
        <w:rPr>
          <w:color w:val="000000"/>
          <w:sz w:val="20"/>
          <w:szCs w:val="20"/>
        </w:rPr>
      </w:pPr>
      <w:r w:rsidRPr="00582EDD">
        <w:rPr>
          <w:color w:val="000000"/>
          <w:sz w:val="20"/>
          <w:szCs w:val="20"/>
        </w:rPr>
        <w:t>La vitesse de roulage sur l’ensemble des parkings de l’Université est strictement limitée à maximum 10 km/h.</w:t>
      </w:r>
    </w:p>
    <w:p w14:paraId="765DB305" w14:textId="77777777" w:rsidR="00582EDD" w:rsidRPr="00582EDD" w:rsidRDefault="00582EDD" w:rsidP="00582EDD">
      <w:pPr>
        <w:pStyle w:val="NormalWeb"/>
        <w:spacing w:before="0" w:beforeAutospacing="0" w:after="0" w:afterAutospacing="0"/>
        <w:jc w:val="both"/>
        <w:rPr>
          <w:color w:val="000000"/>
          <w:sz w:val="20"/>
          <w:szCs w:val="20"/>
        </w:rPr>
      </w:pPr>
    </w:p>
    <w:p w14:paraId="4E798283" w14:textId="0F1B3F37" w:rsidR="00582EDD" w:rsidRPr="00582EDD" w:rsidRDefault="00582EDD" w:rsidP="00582EDD">
      <w:pPr>
        <w:pStyle w:val="NormalWeb"/>
        <w:numPr>
          <w:ilvl w:val="0"/>
          <w:numId w:val="5"/>
        </w:numPr>
        <w:spacing w:before="0" w:beforeAutospacing="0" w:after="0" w:afterAutospacing="0"/>
        <w:jc w:val="both"/>
        <w:rPr>
          <w:color w:val="000000"/>
          <w:sz w:val="20"/>
          <w:szCs w:val="20"/>
        </w:rPr>
      </w:pPr>
      <w:r w:rsidRPr="00582EDD">
        <w:rPr>
          <w:color w:val="000000"/>
          <w:sz w:val="20"/>
          <w:szCs w:val="20"/>
        </w:rPr>
        <w:t xml:space="preserve">L’avenue Paul </w:t>
      </w:r>
      <w:proofErr w:type="spellStart"/>
      <w:r w:rsidRPr="00582EDD">
        <w:rPr>
          <w:color w:val="000000"/>
          <w:sz w:val="20"/>
          <w:szCs w:val="20"/>
        </w:rPr>
        <w:t>Héger</w:t>
      </w:r>
      <w:proofErr w:type="spellEnd"/>
      <w:r w:rsidRPr="00582EDD">
        <w:rPr>
          <w:color w:val="000000"/>
          <w:sz w:val="20"/>
          <w:szCs w:val="20"/>
        </w:rPr>
        <w:t xml:space="preserve"> est une avenue prioritaire aux piétons.</w:t>
      </w:r>
    </w:p>
    <w:p w14:paraId="132860EE" w14:textId="77777777" w:rsidR="00582EDD" w:rsidRPr="00582EDD" w:rsidRDefault="00582EDD" w:rsidP="00582EDD">
      <w:pPr>
        <w:pStyle w:val="NormalWeb"/>
        <w:spacing w:before="0" w:beforeAutospacing="0" w:after="0" w:afterAutospacing="0"/>
        <w:jc w:val="both"/>
        <w:rPr>
          <w:color w:val="000000"/>
          <w:sz w:val="20"/>
          <w:szCs w:val="20"/>
        </w:rPr>
      </w:pPr>
    </w:p>
    <w:p w14:paraId="2690A7DE" w14:textId="122BBCE9" w:rsidR="00582EDD" w:rsidRPr="00582EDD" w:rsidRDefault="00582EDD" w:rsidP="00582EDD">
      <w:pPr>
        <w:pStyle w:val="NormalWeb"/>
        <w:numPr>
          <w:ilvl w:val="0"/>
          <w:numId w:val="5"/>
        </w:numPr>
        <w:spacing w:before="0" w:beforeAutospacing="0" w:after="0" w:afterAutospacing="0"/>
        <w:jc w:val="both"/>
        <w:rPr>
          <w:color w:val="000000"/>
          <w:sz w:val="20"/>
          <w:szCs w:val="20"/>
        </w:rPr>
      </w:pPr>
      <w:r w:rsidRPr="00582EDD">
        <w:rPr>
          <w:color w:val="000000"/>
          <w:sz w:val="20"/>
          <w:szCs w:val="20"/>
        </w:rPr>
        <w:t>Il est formellement interdit de s’arrêter ou stationner pour une courte ou longue durée sur les accès pompiers.</w:t>
      </w:r>
    </w:p>
    <w:p w14:paraId="6EFA44BB" w14:textId="77777777" w:rsidR="00582EDD" w:rsidRPr="00582EDD" w:rsidRDefault="00582EDD" w:rsidP="00582EDD">
      <w:pPr>
        <w:pStyle w:val="NormalWeb"/>
        <w:spacing w:before="0" w:beforeAutospacing="0" w:after="0" w:afterAutospacing="0"/>
        <w:jc w:val="both"/>
        <w:rPr>
          <w:color w:val="000000"/>
          <w:sz w:val="20"/>
          <w:szCs w:val="20"/>
        </w:rPr>
      </w:pPr>
    </w:p>
    <w:p w14:paraId="1684C60B" w14:textId="210A7AED" w:rsidR="00582EDD" w:rsidRPr="00582EDD" w:rsidRDefault="00582EDD" w:rsidP="00582EDD">
      <w:pPr>
        <w:pStyle w:val="NormalWeb"/>
        <w:numPr>
          <w:ilvl w:val="0"/>
          <w:numId w:val="5"/>
        </w:numPr>
        <w:spacing w:before="0" w:beforeAutospacing="0" w:after="0" w:afterAutospacing="0"/>
        <w:jc w:val="both"/>
        <w:rPr>
          <w:color w:val="000000"/>
          <w:sz w:val="20"/>
          <w:szCs w:val="20"/>
        </w:rPr>
      </w:pPr>
      <w:r w:rsidRPr="00582EDD">
        <w:rPr>
          <w:color w:val="000000"/>
          <w:sz w:val="20"/>
          <w:szCs w:val="20"/>
        </w:rPr>
        <w:t>Le sens de circulation et les priorités doivent impérativement être respectés.</w:t>
      </w:r>
    </w:p>
    <w:p w14:paraId="6353CDC9" w14:textId="77777777" w:rsidR="00582EDD" w:rsidRPr="00582EDD" w:rsidRDefault="00582EDD" w:rsidP="00582EDD">
      <w:pPr>
        <w:pStyle w:val="NormalWeb"/>
        <w:spacing w:before="0" w:beforeAutospacing="0" w:after="0" w:afterAutospacing="0"/>
        <w:jc w:val="both"/>
        <w:rPr>
          <w:color w:val="000000"/>
          <w:sz w:val="20"/>
          <w:szCs w:val="20"/>
        </w:rPr>
      </w:pPr>
    </w:p>
    <w:p w14:paraId="7EAE5807" w14:textId="0675B96C" w:rsidR="00582EDD" w:rsidRPr="00582EDD" w:rsidRDefault="00582EDD" w:rsidP="00582EDD">
      <w:pPr>
        <w:pStyle w:val="NormalWeb"/>
        <w:numPr>
          <w:ilvl w:val="0"/>
          <w:numId w:val="5"/>
        </w:numPr>
        <w:spacing w:before="0" w:beforeAutospacing="0" w:after="0" w:afterAutospacing="0"/>
        <w:jc w:val="both"/>
        <w:rPr>
          <w:color w:val="000000"/>
          <w:sz w:val="20"/>
          <w:szCs w:val="20"/>
        </w:rPr>
      </w:pPr>
      <w:r w:rsidRPr="00582EDD">
        <w:rPr>
          <w:color w:val="000000"/>
          <w:sz w:val="20"/>
          <w:szCs w:val="20"/>
        </w:rPr>
        <w:t>Le Directeur du Département des Infrastructures et ses préposés sont désignés pour l’application des présentes dispositions.</w:t>
      </w:r>
    </w:p>
    <w:p w14:paraId="17828D5C" w14:textId="77777777" w:rsidR="00582EDD" w:rsidRPr="00582EDD" w:rsidRDefault="00582EDD" w:rsidP="00582EDD">
      <w:pPr>
        <w:pStyle w:val="NormalWeb"/>
        <w:spacing w:before="0" w:beforeAutospacing="0" w:after="0" w:afterAutospacing="0"/>
        <w:jc w:val="both"/>
        <w:rPr>
          <w:color w:val="000000"/>
          <w:sz w:val="20"/>
          <w:szCs w:val="20"/>
        </w:rPr>
      </w:pPr>
    </w:p>
    <w:p w14:paraId="0174020D" w14:textId="39E4E3D1" w:rsidR="00582EDD" w:rsidRPr="00582EDD" w:rsidRDefault="00582EDD" w:rsidP="00582EDD">
      <w:pPr>
        <w:pStyle w:val="NormalWeb"/>
        <w:numPr>
          <w:ilvl w:val="0"/>
          <w:numId w:val="5"/>
        </w:numPr>
        <w:spacing w:before="0" w:beforeAutospacing="0" w:after="0" w:afterAutospacing="0"/>
        <w:jc w:val="both"/>
        <w:rPr>
          <w:color w:val="000000"/>
          <w:sz w:val="20"/>
          <w:szCs w:val="20"/>
        </w:rPr>
      </w:pPr>
      <w:r w:rsidRPr="00582EDD">
        <w:rPr>
          <w:color w:val="000000"/>
          <w:sz w:val="20"/>
          <w:szCs w:val="20"/>
        </w:rPr>
        <w:t>L’accès aux aires de stationnement constitue une simple tolérance. Cette dernière ne peut générer de droit dans le chef de l’utilisateur qui l’exerce à ses risques et périls, ni d’obligation dans le chef de l’Université.</w:t>
      </w:r>
    </w:p>
    <w:p w14:paraId="3C2A329F" w14:textId="77777777" w:rsidR="00582EDD" w:rsidRPr="00582EDD" w:rsidRDefault="00582EDD" w:rsidP="00582EDD">
      <w:pPr>
        <w:pStyle w:val="NormalWeb"/>
        <w:spacing w:before="0" w:beforeAutospacing="0" w:after="0" w:afterAutospacing="0"/>
        <w:jc w:val="both"/>
        <w:rPr>
          <w:color w:val="000000"/>
          <w:sz w:val="20"/>
          <w:szCs w:val="20"/>
        </w:rPr>
      </w:pPr>
    </w:p>
    <w:p w14:paraId="5A7F69CA" w14:textId="5F906A92" w:rsidR="00582EDD" w:rsidRPr="00582EDD" w:rsidRDefault="00582EDD" w:rsidP="00582EDD">
      <w:pPr>
        <w:pStyle w:val="NormalWeb"/>
        <w:numPr>
          <w:ilvl w:val="0"/>
          <w:numId w:val="5"/>
        </w:numPr>
        <w:spacing w:before="0" w:beforeAutospacing="0" w:after="0" w:afterAutospacing="0"/>
        <w:jc w:val="both"/>
        <w:rPr>
          <w:color w:val="000000"/>
          <w:sz w:val="20"/>
          <w:szCs w:val="20"/>
        </w:rPr>
      </w:pPr>
      <w:r w:rsidRPr="00582EDD">
        <w:rPr>
          <w:color w:val="000000"/>
          <w:sz w:val="20"/>
          <w:szCs w:val="20"/>
        </w:rPr>
        <w:t>Les propriétaires et utilisateurs des véhicules répondent des dommages causés par leur faute ou par un vice du véhicule.</w:t>
      </w:r>
    </w:p>
    <w:p w14:paraId="459AD2A9" w14:textId="77777777" w:rsidR="00582EDD" w:rsidRPr="00582EDD" w:rsidRDefault="00582EDD" w:rsidP="00582EDD">
      <w:pPr>
        <w:pStyle w:val="NormalWeb"/>
        <w:spacing w:before="0" w:beforeAutospacing="0" w:after="0" w:afterAutospacing="0"/>
        <w:jc w:val="both"/>
        <w:rPr>
          <w:color w:val="000000"/>
          <w:sz w:val="20"/>
          <w:szCs w:val="20"/>
        </w:rPr>
      </w:pPr>
    </w:p>
    <w:p w14:paraId="650A45A5" w14:textId="0C3CE3FB" w:rsidR="00582EDD" w:rsidRPr="00582EDD" w:rsidRDefault="00582EDD" w:rsidP="00582EDD">
      <w:pPr>
        <w:pStyle w:val="NormalWeb"/>
        <w:numPr>
          <w:ilvl w:val="0"/>
          <w:numId w:val="5"/>
        </w:numPr>
        <w:spacing w:before="0" w:beforeAutospacing="0" w:after="0" w:afterAutospacing="0"/>
        <w:jc w:val="both"/>
        <w:rPr>
          <w:color w:val="000000"/>
          <w:sz w:val="20"/>
          <w:szCs w:val="20"/>
        </w:rPr>
      </w:pPr>
      <w:r w:rsidRPr="00582EDD">
        <w:rPr>
          <w:color w:val="000000"/>
          <w:sz w:val="20"/>
          <w:szCs w:val="20"/>
        </w:rPr>
        <w:t>L’Université se verra forcée de faire enlever, aux frais, risques et périls des utilisateurs de ses parkings, les véhicules non munis d’une autorisation et/ou stationnant en contravention avec le présent règlement, et tout autre règlement, signalisation et /ou indications qui seraient imposés ultérieurement par les autorités responsables , les modifications ultérieures au présent règlement étant portées à la connaissance des utilisateurs. Tout véhicule gênant sera enlevé aux frais du propriétaire, ainsi que les utilisateurs frauduleux d’un espace «PMR» et les véhicules stationnés sur les passages piétons ou les accès pompiers.</w:t>
      </w:r>
    </w:p>
    <w:p w14:paraId="7A397D80" w14:textId="77777777" w:rsidR="00582EDD" w:rsidRPr="00582EDD" w:rsidRDefault="00582EDD" w:rsidP="00582EDD">
      <w:pPr>
        <w:pStyle w:val="NormalWeb"/>
        <w:spacing w:before="0" w:beforeAutospacing="0" w:after="0" w:afterAutospacing="0"/>
        <w:jc w:val="both"/>
        <w:rPr>
          <w:color w:val="000000"/>
          <w:sz w:val="20"/>
          <w:szCs w:val="20"/>
        </w:rPr>
      </w:pPr>
    </w:p>
    <w:p w14:paraId="561EB962" w14:textId="15A14DBC" w:rsidR="00582EDD" w:rsidRPr="00582EDD" w:rsidRDefault="00582EDD" w:rsidP="00582EDD">
      <w:pPr>
        <w:pStyle w:val="NormalWeb"/>
        <w:numPr>
          <w:ilvl w:val="0"/>
          <w:numId w:val="5"/>
        </w:numPr>
        <w:spacing w:before="0" w:beforeAutospacing="0" w:after="0" w:afterAutospacing="0"/>
        <w:jc w:val="both"/>
        <w:rPr>
          <w:color w:val="000000"/>
          <w:sz w:val="20"/>
          <w:szCs w:val="20"/>
        </w:rPr>
      </w:pPr>
      <w:r w:rsidRPr="00582EDD">
        <w:rPr>
          <w:color w:val="000000"/>
          <w:sz w:val="20"/>
          <w:szCs w:val="20"/>
        </w:rPr>
        <w:t>L’utilisation des parkings implique de plein droit, que l’utilisateur a pris connaissance du présent règlement de parking de l’Université et accepté son contenu.</w:t>
      </w:r>
    </w:p>
    <w:p w14:paraId="4EC9251B" w14:textId="77777777" w:rsidR="00582EDD" w:rsidRPr="00582EDD" w:rsidRDefault="00582EDD" w:rsidP="00582EDD">
      <w:pPr>
        <w:pStyle w:val="NormalWeb"/>
        <w:spacing w:before="0" w:beforeAutospacing="0" w:after="0" w:afterAutospacing="0"/>
        <w:jc w:val="both"/>
        <w:rPr>
          <w:color w:val="000000"/>
          <w:sz w:val="20"/>
          <w:szCs w:val="20"/>
        </w:rPr>
      </w:pPr>
    </w:p>
    <w:p w14:paraId="73BADAC3" w14:textId="55E4B94F" w:rsidR="00582EDD" w:rsidRPr="00582EDD" w:rsidRDefault="00582EDD" w:rsidP="00582EDD">
      <w:pPr>
        <w:pStyle w:val="NormalWeb"/>
        <w:numPr>
          <w:ilvl w:val="0"/>
          <w:numId w:val="5"/>
        </w:numPr>
        <w:spacing w:before="0" w:beforeAutospacing="0" w:after="0" w:afterAutospacing="0"/>
        <w:jc w:val="both"/>
        <w:rPr>
          <w:color w:val="000000"/>
          <w:sz w:val="20"/>
          <w:szCs w:val="20"/>
        </w:rPr>
      </w:pPr>
      <w:r w:rsidRPr="00582EDD">
        <w:rPr>
          <w:color w:val="000000"/>
          <w:sz w:val="20"/>
          <w:szCs w:val="20"/>
        </w:rPr>
        <w:t>Tout bénéficiaire de vignette d’autorisation s’engage à enlever celle-ci en cas de revente ou de cession du véhicule.</w:t>
      </w:r>
    </w:p>
    <w:p w14:paraId="785E54B6" w14:textId="77777777" w:rsidR="00582EDD" w:rsidRPr="00582EDD" w:rsidRDefault="00582EDD" w:rsidP="00582EDD">
      <w:pPr>
        <w:pStyle w:val="NormalWeb"/>
        <w:spacing w:before="0" w:beforeAutospacing="0" w:after="0" w:afterAutospacing="0"/>
        <w:jc w:val="both"/>
        <w:rPr>
          <w:color w:val="000000"/>
          <w:sz w:val="20"/>
          <w:szCs w:val="20"/>
        </w:rPr>
      </w:pPr>
    </w:p>
    <w:p w14:paraId="626755D6" w14:textId="102580F6" w:rsidR="00582EDD" w:rsidRPr="00582EDD" w:rsidRDefault="00582EDD" w:rsidP="00582EDD">
      <w:pPr>
        <w:pStyle w:val="NormalWeb"/>
        <w:numPr>
          <w:ilvl w:val="0"/>
          <w:numId w:val="5"/>
        </w:numPr>
        <w:spacing w:before="0" w:beforeAutospacing="0" w:after="0" w:afterAutospacing="0"/>
        <w:jc w:val="both"/>
        <w:rPr>
          <w:color w:val="000000"/>
          <w:sz w:val="20"/>
          <w:szCs w:val="20"/>
        </w:rPr>
      </w:pPr>
      <w:r w:rsidRPr="00582EDD">
        <w:rPr>
          <w:color w:val="000000"/>
          <w:sz w:val="20"/>
          <w:szCs w:val="20"/>
        </w:rPr>
        <w:t>Les vignettes d’autorisation ancien modèle ou d’une autre couleur doivent être enlevées du pare-brise avant d’y apposer les vignettes officielles.</w:t>
      </w:r>
    </w:p>
    <w:p w14:paraId="6EA0212C" w14:textId="77777777" w:rsidR="00582EDD" w:rsidRPr="00582EDD" w:rsidRDefault="00582EDD" w:rsidP="00582EDD">
      <w:pPr>
        <w:pStyle w:val="NormalWeb"/>
        <w:spacing w:before="0" w:beforeAutospacing="0" w:after="0" w:afterAutospacing="0"/>
        <w:jc w:val="both"/>
        <w:rPr>
          <w:color w:val="000000"/>
          <w:sz w:val="20"/>
          <w:szCs w:val="20"/>
        </w:rPr>
      </w:pPr>
    </w:p>
    <w:p w14:paraId="3154DB45" w14:textId="31B29576" w:rsidR="00582EDD" w:rsidRPr="00582EDD" w:rsidRDefault="00582EDD" w:rsidP="00582EDD">
      <w:pPr>
        <w:pStyle w:val="NormalWeb"/>
        <w:numPr>
          <w:ilvl w:val="0"/>
          <w:numId w:val="5"/>
        </w:numPr>
        <w:spacing w:before="0" w:beforeAutospacing="0" w:after="0" w:afterAutospacing="0"/>
        <w:jc w:val="both"/>
        <w:rPr>
          <w:color w:val="000000"/>
          <w:sz w:val="20"/>
          <w:szCs w:val="20"/>
        </w:rPr>
      </w:pPr>
      <w:r w:rsidRPr="00582EDD">
        <w:rPr>
          <w:color w:val="000000"/>
          <w:sz w:val="20"/>
          <w:szCs w:val="20"/>
        </w:rPr>
        <w:t>La responsabilité de l’ULB ne pourra, en aucun cas, être invoquée pour des dégâts survenant lors du passage aux barrières d’entrée et de sortie.</w:t>
      </w:r>
    </w:p>
    <w:p w14:paraId="2DD078AF" w14:textId="77777777" w:rsidR="00582EDD" w:rsidRPr="00582EDD" w:rsidRDefault="00582EDD" w:rsidP="00582EDD">
      <w:pPr>
        <w:pStyle w:val="NormalWeb"/>
        <w:spacing w:before="0" w:beforeAutospacing="0" w:after="0" w:afterAutospacing="0"/>
        <w:jc w:val="both"/>
        <w:rPr>
          <w:color w:val="000000"/>
          <w:sz w:val="20"/>
          <w:szCs w:val="20"/>
        </w:rPr>
      </w:pPr>
    </w:p>
    <w:p w14:paraId="1F6CA875" w14:textId="12536720" w:rsidR="00582EDD" w:rsidRPr="00582EDD" w:rsidRDefault="00582EDD" w:rsidP="00582EDD">
      <w:pPr>
        <w:pStyle w:val="NormalWeb"/>
        <w:numPr>
          <w:ilvl w:val="0"/>
          <w:numId w:val="5"/>
        </w:numPr>
        <w:spacing w:before="0" w:beforeAutospacing="0" w:after="0" w:afterAutospacing="0"/>
        <w:jc w:val="both"/>
        <w:rPr>
          <w:color w:val="000000"/>
          <w:sz w:val="20"/>
          <w:szCs w:val="20"/>
        </w:rPr>
      </w:pPr>
      <w:r w:rsidRPr="00582EDD">
        <w:rPr>
          <w:color w:val="000000"/>
          <w:sz w:val="20"/>
          <w:szCs w:val="20"/>
        </w:rPr>
        <w:t>En cas d’infraction à ce règlement, un avertissement sera donné à l’utilisateur. Au second avertissement, l’utilisateur sera exclu des parkings pendant une semaine. En cas de récidive, l’ULB se réserve le droit de mettre fin à l’autorisation d’accès.</w:t>
      </w:r>
    </w:p>
    <w:p w14:paraId="5E9B9942" w14:textId="77777777" w:rsidR="00582EDD" w:rsidRPr="00582EDD" w:rsidRDefault="00582EDD" w:rsidP="00582EDD">
      <w:pPr>
        <w:pStyle w:val="NormalWeb"/>
        <w:spacing w:before="0" w:beforeAutospacing="0" w:after="0" w:afterAutospacing="0"/>
        <w:jc w:val="both"/>
        <w:rPr>
          <w:color w:val="000000"/>
          <w:sz w:val="22"/>
          <w:szCs w:val="22"/>
        </w:rPr>
      </w:pPr>
    </w:p>
    <w:p w14:paraId="4CF0A814" w14:textId="77777777" w:rsidR="00582EDD" w:rsidRPr="00582EDD" w:rsidRDefault="00582EDD" w:rsidP="00582EDD">
      <w:pPr>
        <w:jc w:val="both"/>
        <w:rPr>
          <w:b/>
          <w:bCs/>
          <w:lang w:val="fr-BE"/>
        </w:rPr>
      </w:pPr>
    </w:p>
    <w:sectPr w:rsidR="00582EDD" w:rsidRPr="00582EDD" w:rsidSect="00582ED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5E834" w14:textId="77777777" w:rsidR="0013410B" w:rsidRDefault="0013410B" w:rsidP="008607D5">
      <w:r>
        <w:separator/>
      </w:r>
    </w:p>
  </w:endnote>
  <w:endnote w:type="continuationSeparator" w:id="0">
    <w:p w14:paraId="0EF8F421" w14:textId="77777777" w:rsidR="0013410B" w:rsidRDefault="0013410B" w:rsidP="0086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C836B" w14:textId="192723E4" w:rsidR="00496E67" w:rsidRPr="00496E67" w:rsidRDefault="00496E67" w:rsidP="00C91F70">
    <w:pPr>
      <w:pStyle w:val="Pieddepage"/>
      <w:jc w:val="both"/>
      <w:rPr>
        <w:lang w:val="fr-BE"/>
      </w:rPr>
    </w:pPr>
    <w:r w:rsidRPr="00C91F70">
      <w:rPr>
        <w:b/>
        <w:bCs/>
        <w:sz w:val="28"/>
        <w:szCs w:val="28"/>
        <w:lang w:val="fr-BE"/>
      </w:rPr>
      <w:t>*</w:t>
    </w:r>
    <w:r>
      <w:rPr>
        <w:lang w:val="fr-BE"/>
      </w:rPr>
      <w:t xml:space="preserve"> </w:t>
    </w:r>
    <w:r w:rsidRPr="00077738">
      <w:rPr>
        <w:b/>
        <w:bCs/>
        <w:lang w:val="fr-BE"/>
      </w:rPr>
      <w:t>La demande d’accès au parking est à remplir et r</w:t>
    </w:r>
    <w:r w:rsidR="00AC54B3" w:rsidRPr="00077738">
      <w:rPr>
        <w:b/>
        <w:bCs/>
        <w:lang w:val="fr-BE"/>
      </w:rPr>
      <w:t>envoyer</w:t>
    </w:r>
    <w:r w:rsidRPr="00077738">
      <w:rPr>
        <w:b/>
        <w:bCs/>
        <w:lang w:val="fr-BE"/>
      </w:rPr>
      <w:t xml:space="preserve"> au secrétariat chaque année</w:t>
    </w:r>
    <w:r w:rsidR="00077738" w:rsidRPr="00077738">
      <w:rPr>
        <w:b/>
        <w:bCs/>
        <w:lang w:val="fr-BE"/>
      </w:rPr>
      <w:t xml:space="preserve"> pour le 31 octobre au plus tard !</w:t>
    </w:r>
    <w:r w:rsidR="00077738">
      <w:rPr>
        <w:lang w:val="fr-BE"/>
      </w:rPr>
      <w:t xml:space="preserve"> </w:t>
    </w:r>
    <w:r>
      <w:rPr>
        <w:lang w:val="fr-BE"/>
      </w:rPr>
      <w:t>Une fois votre demande traitée, vous recevrez une carte magnétique</w:t>
    </w:r>
    <w:r w:rsidR="00AC54B3">
      <w:rPr>
        <w:lang w:val="fr-BE"/>
      </w:rPr>
      <w:t xml:space="preserve"> au prix de 5€</w:t>
    </w:r>
    <w:r w:rsidR="00E14D2D">
      <w:rPr>
        <w:lang w:val="fr-BE"/>
      </w:rPr>
      <w:t xml:space="preserve"> </w:t>
    </w:r>
    <w:r>
      <w:rPr>
        <w:lang w:val="fr-BE"/>
      </w:rPr>
      <w:t>qui permet d’ouvrir la barrière de sécurité à l’entrée du parking, ainsi qu’une vignette papier avec votre nom</w:t>
    </w:r>
    <w:r w:rsidR="00C91F70">
      <w:rPr>
        <w:lang w:val="fr-BE"/>
      </w:rPr>
      <w:t xml:space="preserve">, </w:t>
    </w:r>
    <w:r>
      <w:rPr>
        <w:lang w:val="fr-BE"/>
      </w:rPr>
      <w:t xml:space="preserve">prénom </w:t>
    </w:r>
    <w:r w:rsidR="00C91F70">
      <w:rPr>
        <w:lang w:val="fr-BE"/>
      </w:rPr>
      <w:t>et</w:t>
    </w:r>
    <w:r>
      <w:rPr>
        <w:lang w:val="fr-BE"/>
      </w:rPr>
      <w:t xml:space="preserve"> le numéro d’immatriculation du véhicule. Cette dernière est à apposer sur le tableau de bord de votre voiture</w:t>
    </w:r>
    <w:r w:rsidR="00C91F70">
      <w:rPr>
        <w:lang w:val="fr-BE"/>
      </w:rPr>
      <w:t xml:space="preserve"> en vue des contrôle</w:t>
    </w:r>
    <w:r w:rsidR="00DE0398">
      <w:rPr>
        <w:lang w:val="fr-BE"/>
      </w:rPr>
      <w:t>s</w:t>
    </w:r>
    <w:r w:rsidR="00C91F70">
      <w:rPr>
        <w:lang w:val="fr-BE"/>
      </w:rPr>
      <w:t xml:space="preserve"> de sécurité de l’ULB. Il n’est donc pas possible d’accéder au parking avec une autre voiture que la vôtre.</w:t>
    </w:r>
    <w:r w:rsidR="00077738">
      <w:rPr>
        <w:lang w:val="fr-BE"/>
      </w:rPr>
      <w:t xml:space="preserve"> </w:t>
    </w:r>
    <w:r w:rsidR="00C91F70">
      <w:rPr>
        <w:lang w:val="fr-BE"/>
      </w:rPr>
      <w:t>Vous pourrez récupérer les cartes et vignettes aux tables d’accueil des conférences.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8ECC3" w14:textId="77777777" w:rsidR="0013410B" w:rsidRDefault="0013410B" w:rsidP="008607D5">
      <w:r>
        <w:separator/>
      </w:r>
    </w:p>
  </w:footnote>
  <w:footnote w:type="continuationSeparator" w:id="0">
    <w:p w14:paraId="278715FD" w14:textId="77777777" w:rsidR="0013410B" w:rsidRDefault="0013410B" w:rsidP="00860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0348" w:type="dxa"/>
      <w:tblInd w:w="-572" w:type="dxa"/>
      <w:tblBorders>
        <w:insideH w:val="none" w:sz="0" w:space="0" w:color="auto"/>
        <w:insideV w:val="none" w:sz="0" w:space="0" w:color="auto"/>
      </w:tblBorders>
      <w:tblLook w:val="04A0" w:firstRow="1" w:lastRow="0" w:firstColumn="1" w:lastColumn="0" w:noHBand="0" w:noVBand="1"/>
    </w:tblPr>
    <w:tblGrid>
      <w:gridCol w:w="2552"/>
      <w:gridCol w:w="7796"/>
    </w:tblGrid>
    <w:tr w:rsidR="008607D5" w14:paraId="1CB1D030" w14:textId="77777777" w:rsidTr="00C91F70">
      <w:tc>
        <w:tcPr>
          <w:tcW w:w="2552" w:type="dxa"/>
          <w:tcBorders>
            <w:top w:val="nil"/>
            <w:left w:val="nil"/>
            <w:bottom w:val="nil"/>
          </w:tcBorders>
        </w:tcPr>
        <w:p w14:paraId="09CDEBC6" w14:textId="77777777" w:rsidR="008607D5" w:rsidRDefault="008607D5" w:rsidP="008607D5">
          <w:pPr>
            <w:jc w:val="center"/>
            <w:rPr>
              <w:b/>
              <w:noProof/>
              <w:sz w:val="32"/>
              <w:szCs w:val="32"/>
              <w:lang w:eastAsia="fr-BE"/>
            </w:rPr>
          </w:pPr>
          <w:r w:rsidRPr="001D7D16">
            <w:rPr>
              <w:noProof/>
              <w:lang w:eastAsia="fr-BE"/>
            </w:rPr>
            <w:drawing>
              <wp:anchor distT="0" distB="0" distL="114300" distR="114300" simplePos="0" relativeHeight="251659264" behindDoc="1" locked="0" layoutInCell="1" allowOverlap="1" wp14:anchorId="2209752B" wp14:editId="5FE0B408">
                <wp:simplePos x="0" y="0"/>
                <wp:positionH relativeFrom="margin">
                  <wp:posOffset>-68580</wp:posOffset>
                </wp:positionH>
                <wp:positionV relativeFrom="paragraph">
                  <wp:posOffset>0</wp:posOffset>
                </wp:positionV>
                <wp:extent cx="1323340" cy="819150"/>
                <wp:effectExtent l="0" t="0" r="0" b="0"/>
                <wp:wrapTight wrapText="bothSides">
                  <wp:wrapPolygon edited="0">
                    <wp:start x="8395" y="0"/>
                    <wp:lineTo x="933" y="17079"/>
                    <wp:lineTo x="622" y="19088"/>
                    <wp:lineTo x="12749" y="21098"/>
                    <wp:lineTo x="21144" y="21098"/>
                    <wp:lineTo x="21144" y="13060"/>
                    <wp:lineTo x="20522" y="12056"/>
                    <wp:lineTo x="13370" y="9042"/>
                    <wp:lineTo x="9950" y="0"/>
                    <wp:lineTo x="8395" y="0"/>
                  </wp:wrapPolygon>
                </wp:wrapTight>
                <wp:docPr id="6" name="Image 6" descr="C:\Users\bdebruyn\AppData\Local\Microsoft\Windows\INetCache\Content.Outlook\URRP0HJJ\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debruyn\AppData\Local\Microsoft\Windows\INetCache\Content.Outlook\URRP0HJJ\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34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96" w:type="dxa"/>
          <w:tcBorders>
            <w:top w:val="nil"/>
            <w:bottom w:val="nil"/>
            <w:right w:val="nil"/>
          </w:tcBorders>
        </w:tcPr>
        <w:p w14:paraId="3BDAAF45" w14:textId="77777777" w:rsidR="008607D5" w:rsidRPr="00C03D50" w:rsidRDefault="008607D5" w:rsidP="008607D5">
          <w:pPr>
            <w:jc w:val="center"/>
            <w:rPr>
              <w:b/>
              <w:noProof/>
              <w:sz w:val="20"/>
              <w:szCs w:val="20"/>
              <w:lang w:eastAsia="fr-BE"/>
            </w:rPr>
          </w:pPr>
          <w:r w:rsidRPr="00C03D50">
            <w:rPr>
              <w:b/>
              <w:noProof/>
              <w:sz w:val="20"/>
              <w:szCs w:val="20"/>
              <w:lang w:eastAsia="fr-BE"/>
            </w:rPr>
            <w:t xml:space="preserve"> </w:t>
          </w:r>
        </w:p>
        <w:p w14:paraId="4F82C794" w14:textId="77777777" w:rsidR="008607D5" w:rsidRPr="002A2EC0" w:rsidRDefault="008607D5" w:rsidP="008607D5">
          <w:pPr>
            <w:jc w:val="center"/>
            <w:rPr>
              <w:b/>
              <w:noProof/>
              <w:sz w:val="32"/>
              <w:szCs w:val="32"/>
              <w:lang w:eastAsia="fr-BE"/>
            </w:rPr>
          </w:pPr>
          <w:r w:rsidRPr="002A2EC0">
            <w:rPr>
              <w:b/>
              <w:noProof/>
              <w:sz w:val="32"/>
              <w:szCs w:val="32"/>
              <w:lang w:eastAsia="fr-BE"/>
            </w:rPr>
            <w:t>CEPULB</w:t>
          </w:r>
          <w:r>
            <w:rPr>
              <w:b/>
              <w:noProof/>
              <w:sz w:val="32"/>
              <w:szCs w:val="32"/>
              <w:lang w:eastAsia="fr-BE"/>
            </w:rPr>
            <w:t xml:space="preserve"> </w:t>
          </w:r>
          <w:r w:rsidRPr="002A2EC0">
            <w:rPr>
              <w:b/>
              <w:noProof/>
              <w:sz w:val="32"/>
              <w:szCs w:val="32"/>
              <w:lang w:eastAsia="fr-BE"/>
            </w:rPr>
            <w:t xml:space="preserve"> – </w:t>
          </w:r>
          <w:r>
            <w:rPr>
              <w:b/>
              <w:noProof/>
              <w:sz w:val="32"/>
              <w:szCs w:val="32"/>
              <w:lang w:eastAsia="fr-BE"/>
            </w:rPr>
            <w:t xml:space="preserve"> </w:t>
          </w:r>
          <w:r w:rsidRPr="002A2EC0">
            <w:rPr>
              <w:b/>
              <w:noProof/>
              <w:sz w:val="32"/>
              <w:szCs w:val="32"/>
              <w:lang w:eastAsia="fr-BE"/>
            </w:rPr>
            <w:t xml:space="preserve">Université </w:t>
          </w:r>
          <w:r>
            <w:rPr>
              <w:b/>
              <w:noProof/>
              <w:sz w:val="32"/>
              <w:szCs w:val="32"/>
              <w:lang w:eastAsia="fr-BE"/>
            </w:rPr>
            <w:t xml:space="preserve"> </w:t>
          </w:r>
          <w:r w:rsidRPr="002A2EC0">
            <w:rPr>
              <w:b/>
              <w:noProof/>
              <w:sz w:val="32"/>
              <w:szCs w:val="32"/>
              <w:lang w:eastAsia="fr-BE"/>
            </w:rPr>
            <w:t>Inter-Âges</w:t>
          </w:r>
          <w:r>
            <w:rPr>
              <w:b/>
              <w:noProof/>
              <w:sz w:val="32"/>
              <w:szCs w:val="32"/>
              <w:lang w:eastAsia="fr-BE"/>
            </w:rPr>
            <w:t xml:space="preserve"> </w:t>
          </w:r>
          <w:r w:rsidRPr="002A2EC0">
            <w:rPr>
              <w:b/>
              <w:noProof/>
              <w:sz w:val="32"/>
              <w:szCs w:val="32"/>
              <w:lang w:eastAsia="fr-BE"/>
            </w:rPr>
            <w:t xml:space="preserve"> de</w:t>
          </w:r>
          <w:r>
            <w:rPr>
              <w:b/>
              <w:noProof/>
              <w:sz w:val="32"/>
              <w:szCs w:val="32"/>
              <w:lang w:eastAsia="fr-BE"/>
            </w:rPr>
            <w:t xml:space="preserve"> </w:t>
          </w:r>
          <w:r w:rsidRPr="002A2EC0">
            <w:rPr>
              <w:b/>
              <w:noProof/>
              <w:sz w:val="32"/>
              <w:szCs w:val="32"/>
              <w:lang w:eastAsia="fr-BE"/>
            </w:rPr>
            <w:t xml:space="preserve"> l’ULB</w:t>
          </w:r>
        </w:p>
        <w:p w14:paraId="672F469D" w14:textId="77777777" w:rsidR="008607D5" w:rsidRPr="00015DF5" w:rsidRDefault="008607D5" w:rsidP="008607D5">
          <w:pPr>
            <w:jc w:val="center"/>
            <w:rPr>
              <w:noProof/>
              <w:sz w:val="28"/>
              <w:szCs w:val="28"/>
              <w:lang w:val="en-US" w:eastAsia="fr-BE"/>
            </w:rPr>
          </w:pPr>
          <w:r w:rsidRPr="00015DF5">
            <w:rPr>
              <w:noProof/>
              <w:sz w:val="28"/>
              <w:szCs w:val="28"/>
              <w:lang w:val="en-US" w:eastAsia="fr-BE"/>
            </w:rPr>
            <w:t>Avenue F.D. Roosevelt 50, CP 160/14, 1050 Bruxelles</w:t>
          </w:r>
        </w:p>
        <w:p w14:paraId="20557FD7" w14:textId="5EEAFFC7" w:rsidR="00FD3BB0" w:rsidRDefault="00FD3BB0" w:rsidP="00FD3BB0">
          <w:pPr>
            <w:jc w:val="center"/>
            <w:rPr>
              <w:noProof/>
              <w:sz w:val="26"/>
              <w:szCs w:val="26"/>
              <w:lang w:eastAsia="fr-BE"/>
            </w:rPr>
          </w:pPr>
          <w:r>
            <w:rPr>
              <w:noProof/>
              <w:sz w:val="26"/>
              <w:szCs w:val="26"/>
              <w:lang w:eastAsia="fr-BE"/>
            </w:rPr>
            <w:t xml:space="preserve">Tél. </w:t>
          </w:r>
          <w:r w:rsidRPr="0056198A">
            <w:rPr>
              <w:noProof/>
              <w:sz w:val="26"/>
              <w:szCs w:val="26"/>
              <w:lang w:eastAsia="fr-BE"/>
            </w:rPr>
            <w:t>+32 2 650 24 26</w:t>
          </w:r>
          <w:r>
            <w:rPr>
              <w:noProof/>
              <w:sz w:val="26"/>
              <w:szCs w:val="26"/>
              <w:lang w:eastAsia="fr-BE"/>
            </w:rPr>
            <w:t xml:space="preserve"> – camille.rombeaux</w:t>
          </w:r>
          <w:hyperlink r:id="rId2" w:history="1">
            <w:r>
              <w:rPr>
                <w:rStyle w:val="Lienhypertexte"/>
                <w:noProof/>
                <w:sz w:val="26"/>
                <w:szCs w:val="26"/>
                <w:lang w:eastAsia="fr-BE"/>
              </w:rPr>
              <w:t>@ulb.be</w:t>
            </w:r>
          </w:hyperlink>
          <w:r>
            <w:rPr>
              <w:noProof/>
              <w:sz w:val="26"/>
              <w:szCs w:val="26"/>
              <w:lang w:eastAsia="fr-BE"/>
            </w:rPr>
            <w:t xml:space="preserve"> – http</w:t>
          </w:r>
          <w:r w:rsidR="006A318E">
            <w:rPr>
              <w:noProof/>
              <w:sz w:val="26"/>
              <w:szCs w:val="26"/>
              <w:lang w:eastAsia="fr-BE"/>
            </w:rPr>
            <w:t>s</w:t>
          </w:r>
          <w:r>
            <w:rPr>
              <w:noProof/>
              <w:sz w:val="26"/>
              <w:szCs w:val="26"/>
              <w:lang w:eastAsia="fr-BE"/>
            </w:rPr>
            <w:t>://cepulb.ulb.be</w:t>
          </w:r>
        </w:p>
        <w:p w14:paraId="069BA912" w14:textId="77777777" w:rsidR="008607D5" w:rsidRDefault="008607D5" w:rsidP="008607D5">
          <w:pPr>
            <w:jc w:val="center"/>
            <w:rPr>
              <w:b/>
              <w:noProof/>
              <w:sz w:val="32"/>
              <w:szCs w:val="32"/>
              <w:lang w:eastAsia="fr-BE"/>
            </w:rPr>
          </w:pPr>
        </w:p>
      </w:tc>
    </w:tr>
  </w:tbl>
  <w:p w14:paraId="6C8C8133" w14:textId="7F62CC19" w:rsidR="008607D5" w:rsidRPr="00BC23D4" w:rsidRDefault="00C91F70" w:rsidP="00C91F70">
    <w:pPr>
      <w:pStyle w:val="En-tte"/>
    </w:pPr>
    <w:r w:rsidRPr="00BC23D4">
      <w:t xml:space="preserve"> </w:t>
    </w:r>
    <w:r w:rsidR="00BC23D4" w:rsidRPr="00BC23D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3972"/>
    <w:multiLevelType w:val="hybridMultilevel"/>
    <w:tmpl w:val="4B929864"/>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5B05E90"/>
    <w:multiLevelType w:val="hybridMultilevel"/>
    <w:tmpl w:val="949EF59C"/>
    <w:lvl w:ilvl="0" w:tplc="2C2E4E48">
      <w:numFmt w:val="bullet"/>
      <w:lvlText w:val=""/>
      <w:lvlJc w:val="left"/>
      <w:pPr>
        <w:ind w:left="1068" w:hanging="360"/>
      </w:pPr>
      <w:rPr>
        <w:rFonts w:ascii="Symbol" w:eastAsia="Times New Roman" w:hAnsi="Symbol" w:cs="Times New Roman" w:hint="default"/>
        <w:b w:val="0"/>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36912483"/>
    <w:multiLevelType w:val="hybridMultilevel"/>
    <w:tmpl w:val="16B8E73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9CE37D2"/>
    <w:multiLevelType w:val="hybridMultilevel"/>
    <w:tmpl w:val="86944998"/>
    <w:lvl w:ilvl="0" w:tplc="6610CE08">
      <w:numFmt w:val="bullet"/>
      <w:lvlText w:val="-"/>
      <w:lvlJc w:val="left"/>
      <w:pPr>
        <w:ind w:left="720" w:hanging="360"/>
      </w:pPr>
      <w:rPr>
        <w:rFonts w:ascii="Times New Roman" w:eastAsia="ヒラギノ角ゴ Pro W3"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25A3872"/>
    <w:multiLevelType w:val="hybridMultilevel"/>
    <w:tmpl w:val="98242F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D5"/>
    <w:rsid w:val="00077738"/>
    <w:rsid w:val="0013410B"/>
    <w:rsid w:val="001D3AB3"/>
    <w:rsid w:val="001D44D4"/>
    <w:rsid w:val="001D72F6"/>
    <w:rsid w:val="002853E6"/>
    <w:rsid w:val="002C14C2"/>
    <w:rsid w:val="002D2B58"/>
    <w:rsid w:val="00351829"/>
    <w:rsid w:val="004633A0"/>
    <w:rsid w:val="00496E67"/>
    <w:rsid w:val="00514766"/>
    <w:rsid w:val="005176A9"/>
    <w:rsid w:val="00522C80"/>
    <w:rsid w:val="0056198A"/>
    <w:rsid w:val="00582EDD"/>
    <w:rsid w:val="00650B2B"/>
    <w:rsid w:val="006A318E"/>
    <w:rsid w:val="008607D5"/>
    <w:rsid w:val="008748BB"/>
    <w:rsid w:val="00901984"/>
    <w:rsid w:val="00950AC6"/>
    <w:rsid w:val="00A226D7"/>
    <w:rsid w:val="00AC54B3"/>
    <w:rsid w:val="00B069FC"/>
    <w:rsid w:val="00BC23D4"/>
    <w:rsid w:val="00C664B1"/>
    <w:rsid w:val="00C73EB7"/>
    <w:rsid w:val="00C91C58"/>
    <w:rsid w:val="00C91F70"/>
    <w:rsid w:val="00D469A6"/>
    <w:rsid w:val="00DE0398"/>
    <w:rsid w:val="00E14D2D"/>
    <w:rsid w:val="00E37D9C"/>
    <w:rsid w:val="00E73238"/>
    <w:rsid w:val="00ED74AA"/>
    <w:rsid w:val="00FD3B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A8C78A"/>
  <w15:chartTrackingRefBased/>
  <w15:docId w15:val="{6573A26A-7E40-4E0B-8EE0-797A3D8B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7D5"/>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07D5"/>
    <w:pPr>
      <w:tabs>
        <w:tab w:val="center" w:pos="4536"/>
        <w:tab w:val="right" w:pos="9072"/>
      </w:tabs>
    </w:pPr>
  </w:style>
  <w:style w:type="character" w:customStyle="1" w:styleId="En-tteCar">
    <w:name w:val="En-tête Car"/>
    <w:basedOn w:val="Policepardfaut"/>
    <w:link w:val="En-tte"/>
    <w:uiPriority w:val="99"/>
    <w:rsid w:val="008607D5"/>
  </w:style>
  <w:style w:type="paragraph" w:styleId="Pieddepage">
    <w:name w:val="footer"/>
    <w:basedOn w:val="Normal"/>
    <w:link w:val="PieddepageCar"/>
    <w:uiPriority w:val="99"/>
    <w:unhideWhenUsed/>
    <w:rsid w:val="008607D5"/>
    <w:pPr>
      <w:tabs>
        <w:tab w:val="center" w:pos="4536"/>
        <w:tab w:val="right" w:pos="9072"/>
      </w:tabs>
    </w:pPr>
  </w:style>
  <w:style w:type="character" w:customStyle="1" w:styleId="PieddepageCar">
    <w:name w:val="Pied de page Car"/>
    <w:basedOn w:val="Policepardfaut"/>
    <w:link w:val="Pieddepage"/>
    <w:uiPriority w:val="99"/>
    <w:rsid w:val="008607D5"/>
  </w:style>
  <w:style w:type="character" w:styleId="Lienhypertexte">
    <w:name w:val="Hyperlink"/>
    <w:uiPriority w:val="99"/>
    <w:unhideWhenUsed/>
    <w:rsid w:val="008607D5"/>
    <w:rPr>
      <w:color w:val="0000FF"/>
      <w:u w:val="single"/>
    </w:rPr>
  </w:style>
  <w:style w:type="table" w:styleId="Grilledutableau">
    <w:name w:val="Table Grid"/>
    <w:basedOn w:val="TableauNormal"/>
    <w:uiPriority w:val="39"/>
    <w:rsid w:val="0086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607D5"/>
    <w:pPr>
      <w:ind w:left="720"/>
      <w:contextualSpacing/>
    </w:pPr>
  </w:style>
  <w:style w:type="paragraph" w:customStyle="1" w:styleId="Corps">
    <w:name w:val="Corps"/>
    <w:rsid w:val="008748BB"/>
    <w:pPr>
      <w:spacing w:after="0" w:line="240" w:lineRule="auto"/>
    </w:pPr>
    <w:rPr>
      <w:rFonts w:ascii="Helvetica" w:eastAsia="ヒラギノ角ゴ Pro W3" w:hAnsi="Helvetica" w:cs="Times New Roman"/>
      <w:color w:val="000000"/>
      <w:sz w:val="24"/>
      <w:szCs w:val="20"/>
      <w:lang w:val="fr-FR" w:eastAsia="fr-BE"/>
    </w:rPr>
  </w:style>
  <w:style w:type="paragraph" w:customStyle="1" w:styleId="Textedenotedebasdepage">
    <w:name w:val="Texte de note de bas de page"/>
    <w:rsid w:val="00C73EB7"/>
    <w:pPr>
      <w:spacing w:after="0" w:line="240" w:lineRule="auto"/>
    </w:pPr>
    <w:rPr>
      <w:rFonts w:ascii="Helvetica" w:eastAsia="ヒラギノ角ゴ Pro W3" w:hAnsi="Helvetica" w:cs="Times New Roman"/>
      <w:color w:val="000000"/>
      <w:sz w:val="20"/>
      <w:szCs w:val="20"/>
      <w:lang w:val="fr-FR" w:eastAsia="fr-BE"/>
    </w:rPr>
  </w:style>
  <w:style w:type="paragraph" w:customStyle="1" w:styleId="Default">
    <w:name w:val="Default"/>
    <w:rsid w:val="00496E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9">
    <w:name w:val="Pa9"/>
    <w:basedOn w:val="Default"/>
    <w:next w:val="Default"/>
    <w:uiPriority w:val="99"/>
    <w:rsid w:val="00496E67"/>
    <w:pPr>
      <w:spacing w:line="241" w:lineRule="atLeast"/>
    </w:pPr>
    <w:rPr>
      <w:color w:val="auto"/>
    </w:rPr>
  </w:style>
  <w:style w:type="paragraph" w:styleId="NormalWeb">
    <w:name w:val="Normal (Web)"/>
    <w:basedOn w:val="Normal"/>
    <w:uiPriority w:val="99"/>
    <w:unhideWhenUsed/>
    <w:rsid w:val="00582EDD"/>
    <w:pPr>
      <w:spacing w:before="100" w:beforeAutospacing="1" w:after="100" w:afterAutospacing="1"/>
    </w:pPr>
    <w:rPr>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390989">
      <w:bodyDiv w:val="1"/>
      <w:marLeft w:val="0"/>
      <w:marRight w:val="0"/>
      <w:marTop w:val="0"/>
      <w:marBottom w:val="0"/>
      <w:divBdr>
        <w:top w:val="none" w:sz="0" w:space="0" w:color="auto"/>
        <w:left w:val="none" w:sz="0" w:space="0" w:color="auto"/>
        <w:bottom w:val="none" w:sz="0" w:space="0" w:color="auto"/>
        <w:right w:val="none" w:sz="0" w:space="0" w:color="auto"/>
      </w:divBdr>
    </w:div>
    <w:div w:id="14295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file:///Z:\Camille\Inscriptions\Formulaire%20remboursement\@ulb.be"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3562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ROMBEAUX  Camille</dc:creator>
  <cp:keywords/>
  <dc:description/>
  <cp:lastModifiedBy>ROMBEAUX  Camille</cp:lastModifiedBy>
  <cp:revision>19</cp:revision>
  <dcterms:created xsi:type="dcterms:W3CDTF">2020-04-07T12:08:00Z</dcterms:created>
  <dcterms:modified xsi:type="dcterms:W3CDTF">2020-05-12T11:45:00Z</dcterms:modified>
</cp:coreProperties>
</file>