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0F2DC" w14:textId="77777777" w:rsidR="004340FF" w:rsidRDefault="004340FF" w:rsidP="004340FF">
      <w:pPr>
        <w:widowControl w:val="0"/>
        <w:autoSpaceDE w:val="0"/>
        <w:autoSpaceDN w:val="0"/>
        <w:adjustRightInd w:val="0"/>
        <w:spacing w:after="240" w:line="400" w:lineRule="atLeast"/>
        <w:contextualSpacing/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</w:pPr>
    </w:p>
    <w:p w14:paraId="3B142CEF" w14:textId="1B71249A" w:rsidR="004340FF" w:rsidRPr="005D55D5" w:rsidRDefault="00ED2975" w:rsidP="004340FF">
      <w:pPr>
        <w:widowControl w:val="0"/>
        <w:autoSpaceDE w:val="0"/>
        <w:autoSpaceDN w:val="0"/>
        <w:adjustRightInd w:val="0"/>
        <w:spacing w:after="240" w:line="400" w:lineRule="atLeast"/>
        <w:contextualSpacing/>
        <w:jc w:val="center"/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</w:pPr>
      <w:r w:rsidRPr="005D55D5"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  <w:t xml:space="preserve">Vous êtes </w:t>
      </w:r>
      <w:r w:rsidR="004340FF" w:rsidRPr="005D55D5"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  <w:t xml:space="preserve">retraité(e), </w:t>
      </w:r>
      <w:r w:rsidRPr="005D55D5"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  <w:t>éducateur(</w:t>
      </w:r>
      <w:proofErr w:type="spellStart"/>
      <w:r w:rsidRPr="005D55D5"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  <w:t>trice</w:t>
      </w:r>
      <w:proofErr w:type="spellEnd"/>
      <w:r w:rsidRPr="005D55D5"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  <w:t>), enseignant(e),</w:t>
      </w:r>
    </w:p>
    <w:p w14:paraId="4FA4E1F7" w14:textId="1CAE933B" w:rsidR="00ED2975" w:rsidRPr="004340FF" w:rsidRDefault="004340FF" w:rsidP="004340FF">
      <w:pPr>
        <w:widowControl w:val="0"/>
        <w:autoSpaceDE w:val="0"/>
        <w:autoSpaceDN w:val="0"/>
        <w:adjustRightInd w:val="0"/>
        <w:spacing w:after="240" w:line="400" w:lineRule="atLeast"/>
        <w:contextualSpacing/>
        <w:jc w:val="center"/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</w:pPr>
      <w:r w:rsidRPr="005D55D5"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  <w:t>A</w:t>
      </w:r>
      <w:r w:rsidR="00ED2975" w:rsidRPr="005D55D5"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  <w:t>rtiste</w:t>
      </w:r>
      <w:r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  <w:t>,</w:t>
      </w:r>
      <w:r w:rsidR="00ED2975" w:rsidRPr="005D55D5"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  <w:t xml:space="preserve"> </w:t>
      </w:r>
      <w:r w:rsidRPr="005D55D5"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  <w:t>animateur(</w:t>
      </w:r>
      <w:proofErr w:type="spellStart"/>
      <w:r w:rsidRPr="005D55D5"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  <w:t>trice</w:t>
      </w:r>
      <w:proofErr w:type="spellEnd"/>
      <w:r w:rsidRPr="005D55D5"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  <w:t>) breveté(e),</w:t>
      </w:r>
      <w:r w:rsidR="00ED2975" w:rsidRPr="005D55D5"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  <w:t>?</w:t>
      </w:r>
    </w:p>
    <w:p w14:paraId="269A9E44" w14:textId="77777777" w:rsidR="00CF33B4" w:rsidRDefault="00CF33B4" w:rsidP="00ED2975">
      <w:pPr>
        <w:widowControl w:val="0"/>
        <w:autoSpaceDE w:val="0"/>
        <w:autoSpaceDN w:val="0"/>
        <w:adjustRightInd w:val="0"/>
        <w:spacing w:after="240" w:line="400" w:lineRule="atLeast"/>
        <w:jc w:val="center"/>
        <w:outlineLvl w:val="0"/>
        <w:rPr>
          <w:rFonts w:ascii="Century Gothic" w:eastAsiaTheme="minorEastAsia" w:hAnsi="Century Gothic" w:cs="Century Gothic"/>
          <w:b/>
          <w:color w:val="FF0000"/>
          <w:sz w:val="52"/>
          <w:szCs w:val="37"/>
        </w:rPr>
      </w:pPr>
    </w:p>
    <w:p w14:paraId="037D9D92" w14:textId="385817ED" w:rsidR="00ED2975" w:rsidRPr="005D55D5" w:rsidRDefault="00ED2975" w:rsidP="00ED2975">
      <w:pPr>
        <w:widowControl w:val="0"/>
        <w:autoSpaceDE w:val="0"/>
        <w:autoSpaceDN w:val="0"/>
        <w:adjustRightInd w:val="0"/>
        <w:spacing w:after="240" w:line="400" w:lineRule="atLeast"/>
        <w:jc w:val="center"/>
        <w:outlineLvl w:val="0"/>
        <w:rPr>
          <w:rFonts w:ascii="Century Gothic" w:eastAsiaTheme="minorEastAsia" w:hAnsi="Century Gothic" w:cs="Century Gothic"/>
          <w:b/>
          <w:color w:val="000000"/>
          <w:sz w:val="52"/>
          <w:szCs w:val="37"/>
        </w:rPr>
      </w:pPr>
      <w:r w:rsidRPr="005D55D5">
        <w:rPr>
          <w:rFonts w:ascii="Century Gothic" w:eastAsiaTheme="minorEastAsia" w:hAnsi="Century Gothic" w:cs="Century Gothic"/>
          <w:b/>
          <w:color w:val="FF0000"/>
          <w:sz w:val="52"/>
          <w:szCs w:val="37"/>
        </w:rPr>
        <w:t>NOUS REC</w:t>
      </w:r>
      <w:r>
        <w:rPr>
          <w:rFonts w:ascii="Century Gothic" w:eastAsiaTheme="minorEastAsia" w:hAnsi="Century Gothic" w:cs="Century Gothic"/>
          <w:b/>
          <w:color w:val="FF0000"/>
          <w:sz w:val="52"/>
          <w:szCs w:val="37"/>
        </w:rPr>
        <w:t>HERCHONS</w:t>
      </w:r>
    </w:p>
    <w:p w14:paraId="05129F8B" w14:textId="33AFFF91" w:rsidR="00ED2975" w:rsidRPr="005D55D5" w:rsidRDefault="00ED2975" w:rsidP="00ED2975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="Century Gothic" w:eastAsiaTheme="minorEastAsia" w:hAnsi="Century Gothic" w:cs="Century Gothic"/>
          <w:color w:val="000000"/>
          <w:sz w:val="37"/>
          <w:szCs w:val="37"/>
        </w:rPr>
      </w:pPr>
      <w:r w:rsidRPr="005D55D5">
        <w:rPr>
          <w:rFonts w:ascii="Century Gothic" w:eastAsiaTheme="minorEastAsia" w:hAnsi="Century Gothic" w:cs="Century Gothic"/>
          <w:b/>
          <w:bCs/>
          <w:color w:val="FF0000"/>
          <w:sz w:val="37"/>
          <w:szCs w:val="37"/>
        </w:rPr>
        <w:t>des personnes ayant un</w:t>
      </w:r>
      <w:r w:rsidR="004340FF">
        <w:rPr>
          <w:rFonts w:ascii="Century Gothic" w:eastAsiaTheme="minorEastAsia" w:hAnsi="Century Gothic" w:cs="Century Gothic"/>
          <w:b/>
          <w:bCs/>
          <w:color w:val="FF0000"/>
          <w:sz w:val="37"/>
          <w:szCs w:val="37"/>
        </w:rPr>
        <w:t xml:space="preserve"> </w:t>
      </w:r>
      <w:proofErr w:type="spellStart"/>
      <w:r w:rsidR="004340FF">
        <w:rPr>
          <w:rFonts w:ascii="Century Gothic" w:eastAsiaTheme="minorEastAsia" w:hAnsi="Century Gothic" w:cs="Century Gothic"/>
          <w:b/>
          <w:bCs/>
          <w:color w:val="FF0000"/>
          <w:sz w:val="37"/>
          <w:szCs w:val="37"/>
        </w:rPr>
        <w:t>interêt</w:t>
      </w:r>
      <w:proofErr w:type="spellEnd"/>
      <w:r w:rsidR="004340FF">
        <w:rPr>
          <w:rFonts w:ascii="Century Gothic" w:eastAsiaTheme="minorEastAsia" w:hAnsi="Century Gothic" w:cs="Century Gothic"/>
          <w:b/>
          <w:bCs/>
          <w:color w:val="FF0000"/>
          <w:sz w:val="37"/>
          <w:szCs w:val="37"/>
        </w:rPr>
        <w:t xml:space="preserve"> pour </w:t>
      </w:r>
      <w:r w:rsidRPr="005D55D5">
        <w:rPr>
          <w:rFonts w:ascii="Century Gothic" w:eastAsiaTheme="minorEastAsia" w:hAnsi="Century Gothic" w:cs="Century Gothic"/>
          <w:b/>
          <w:bCs/>
          <w:color w:val="FF0000"/>
          <w:sz w:val="37"/>
          <w:szCs w:val="37"/>
        </w:rPr>
        <w:t>l’encadrement d’enfants et l’animation d’ateliers</w:t>
      </w:r>
    </w:p>
    <w:p w14:paraId="7D26109B" w14:textId="77777777" w:rsidR="00CF33B4" w:rsidRDefault="00CF33B4" w:rsidP="00ED2975">
      <w:pPr>
        <w:widowControl w:val="0"/>
        <w:autoSpaceDE w:val="0"/>
        <w:autoSpaceDN w:val="0"/>
        <w:adjustRightInd w:val="0"/>
        <w:spacing w:after="240" w:line="400" w:lineRule="atLeast"/>
        <w:jc w:val="center"/>
        <w:outlineLvl w:val="0"/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</w:pPr>
    </w:p>
    <w:p w14:paraId="367F3F22" w14:textId="37BD8863" w:rsidR="00ED2975" w:rsidRPr="00626985" w:rsidRDefault="00ED2975" w:rsidP="00ED2975">
      <w:pPr>
        <w:widowControl w:val="0"/>
        <w:autoSpaceDE w:val="0"/>
        <w:autoSpaceDN w:val="0"/>
        <w:adjustRightInd w:val="0"/>
        <w:spacing w:after="240" w:line="400" w:lineRule="atLeast"/>
        <w:jc w:val="center"/>
        <w:outlineLvl w:val="0"/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</w:pPr>
      <w:r w:rsidRPr="00626985"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  <w:t>Notre public ?</w:t>
      </w:r>
    </w:p>
    <w:p w14:paraId="4AA5D890" w14:textId="77777777" w:rsidR="00ED2975" w:rsidRDefault="00ED2975" w:rsidP="00ED2975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="Century Gothic" w:eastAsiaTheme="minorEastAsia" w:hAnsi="Century Gothic" w:cs="Century Gothic"/>
          <w:color w:val="000000"/>
          <w:sz w:val="32"/>
          <w:szCs w:val="32"/>
        </w:rPr>
      </w:pPr>
      <w:r>
        <w:rPr>
          <w:rFonts w:ascii="Century Gothic" w:eastAsiaTheme="minorEastAsia" w:hAnsi="Century Gothic" w:cs="Century Gothic"/>
          <w:color w:val="000000"/>
          <w:sz w:val="32"/>
          <w:szCs w:val="32"/>
        </w:rPr>
        <w:t>Enfants de la maternelle jusqu’à la 6</w:t>
      </w:r>
      <w:r>
        <w:rPr>
          <w:rFonts w:ascii="Century Gothic" w:eastAsiaTheme="minorEastAsia" w:hAnsi="Century Gothic" w:cs="Century Gothic"/>
          <w:color w:val="000000"/>
          <w:position w:val="8"/>
          <w:sz w:val="21"/>
          <w:szCs w:val="21"/>
        </w:rPr>
        <w:t xml:space="preserve">e </w:t>
      </w:r>
      <w:r>
        <w:rPr>
          <w:rFonts w:ascii="Century Gothic" w:eastAsiaTheme="minorEastAsia" w:hAnsi="Century Gothic" w:cs="Century Gothic"/>
          <w:color w:val="000000"/>
          <w:sz w:val="32"/>
          <w:szCs w:val="32"/>
        </w:rPr>
        <w:t>secondaire pour des écoles partenaires en Région bruxelloise</w:t>
      </w:r>
    </w:p>
    <w:p w14:paraId="11F32420" w14:textId="77777777" w:rsidR="00CF33B4" w:rsidRDefault="00CF33B4" w:rsidP="00CF33B4">
      <w:pPr>
        <w:widowControl w:val="0"/>
        <w:autoSpaceDE w:val="0"/>
        <w:autoSpaceDN w:val="0"/>
        <w:adjustRightInd w:val="0"/>
        <w:spacing w:after="240" w:line="400" w:lineRule="atLeast"/>
        <w:jc w:val="center"/>
        <w:outlineLvl w:val="0"/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</w:pPr>
    </w:p>
    <w:p w14:paraId="7B7D65BA" w14:textId="0E3B3F2C" w:rsidR="00CF33B4" w:rsidRPr="00626985" w:rsidRDefault="00ED2975" w:rsidP="00CF33B4">
      <w:pPr>
        <w:widowControl w:val="0"/>
        <w:autoSpaceDE w:val="0"/>
        <w:autoSpaceDN w:val="0"/>
        <w:adjustRightInd w:val="0"/>
        <w:spacing w:after="240" w:line="400" w:lineRule="atLeast"/>
        <w:jc w:val="center"/>
        <w:outlineLvl w:val="0"/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</w:pPr>
      <w:r w:rsidRPr="00626985"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  <w:t>Nos activités ?</w:t>
      </w:r>
    </w:p>
    <w:p w14:paraId="71C5C6AE" w14:textId="49EEA8AA" w:rsidR="00ED2975" w:rsidRDefault="00ED2975" w:rsidP="00CF33B4">
      <w:pPr>
        <w:widowControl w:val="0"/>
        <w:autoSpaceDE w:val="0"/>
        <w:autoSpaceDN w:val="0"/>
        <w:adjustRightInd w:val="0"/>
        <w:spacing w:after="240" w:line="400" w:lineRule="atLeast"/>
        <w:contextualSpacing/>
        <w:jc w:val="center"/>
        <w:rPr>
          <w:rFonts w:ascii="Century Gothic" w:eastAsiaTheme="minorEastAsia" w:hAnsi="Century Gothic" w:cs="Century Gothic"/>
          <w:color w:val="000000"/>
          <w:sz w:val="32"/>
          <w:szCs w:val="32"/>
        </w:rPr>
      </w:pPr>
      <w:r>
        <w:rPr>
          <w:rFonts w:ascii="Century Gothic" w:eastAsiaTheme="minorEastAsia" w:hAnsi="Century Gothic" w:cs="Century Gothic"/>
          <w:color w:val="000000"/>
          <w:sz w:val="32"/>
          <w:szCs w:val="32"/>
        </w:rPr>
        <w:t>Encadrement d’études, soutien scolaire, animation d’ateliers créatifs, culturels et ludiques</w:t>
      </w:r>
      <w:r w:rsidR="00CF33B4">
        <w:rPr>
          <w:rFonts w:ascii="Century Gothic" w:eastAsiaTheme="minorEastAsia" w:hAnsi="Century Gothic" w:cs="Century Gothic"/>
          <w:color w:val="000000"/>
          <w:sz w:val="32"/>
          <w:szCs w:val="32"/>
        </w:rPr>
        <w:t>.</w:t>
      </w:r>
      <w:r w:rsidR="00CF33B4" w:rsidRPr="00CF33B4">
        <w:rPr>
          <w:rFonts w:asciiTheme="majorHAnsi" w:eastAsia="Times New Roman" w:hAnsiTheme="majorHAnsi"/>
          <w:color w:val="26282A"/>
          <w:shd w:val="clear" w:color="auto" w:fill="FFFFFF"/>
        </w:rPr>
        <w:t xml:space="preserve"> </w:t>
      </w:r>
      <w:r w:rsidR="00CF33B4" w:rsidRPr="00CF33B4">
        <w:rPr>
          <w:rFonts w:ascii="Century Gothic" w:eastAsiaTheme="minorEastAsia" w:hAnsi="Century Gothic" w:cs="Century Gothic"/>
          <w:color w:val="000000"/>
          <w:sz w:val="32"/>
          <w:szCs w:val="32"/>
        </w:rPr>
        <w:t>Ceux-ci se déroulent sur les temps de midi et après les cours. Ces contextes sont l’occasion d’échanges et d’expériences intergénérationnelles enrichissantes pour tous.</w:t>
      </w:r>
    </w:p>
    <w:p w14:paraId="5DDC8B7D" w14:textId="77777777" w:rsidR="00CF33B4" w:rsidRDefault="00CF33B4" w:rsidP="00CF33B4">
      <w:pPr>
        <w:widowControl w:val="0"/>
        <w:autoSpaceDE w:val="0"/>
        <w:autoSpaceDN w:val="0"/>
        <w:adjustRightInd w:val="0"/>
        <w:spacing w:after="240" w:line="400" w:lineRule="atLeast"/>
        <w:contextualSpacing/>
        <w:jc w:val="center"/>
        <w:rPr>
          <w:rFonts w:ascii="Century Gothic" w:eastAsiaTheme="minorEastAsia" w:hAnsi="Century Gothic" w:cs="Century Gothic"/>
          <w:color w:val="000000"/>
          <w:sz w:val="32"/>
          <w:szCs w:val="32"/>
        </w:rPr>
      </w:pPr>
    </w:p>
    <w:p w14:paraId="713BCD4A" w14:textId="77777777" w:rsidR="00CF33B4" w:rsidRDefault="00CF33B4" w:rsidP="00ED2975">
      <w:pPr>
        <w:widowControl w:val="0"/>
        <w:autoSpaceDE w:val="0"/>
        <w:autoSpaceDN w:val="0"/>
        <w:adjustRightInd w:val="0"/>
        <w:spacing w:after="240" w:line="400" w:lineRule="atLeast"/>
        <w:contextualSpacing/>
        <w:rPr>
          <w:rFonts w:ascii="Century Gothic" w:eastAsiaTheme="minorEastAsia" w:hAnsi="Century Gothic" w:cs="Century Gothic"/>
          <w:color w:val="000000"/>
          <w:sz w:val="32"/>
          <w:szCs w:val="32"/>
        </w:rPr>
      </w:pPr>
    </w:p>
    <w:p w14:paraId="3E47E88E" w14:textId="2DE2F44A" w:rsidR="004340FF" w:rsidRDefault="004340FF" w:rsidP="00ED2975">
      <w:pPr>
        <w:widowControl w:val="0"/>
        <w:autoSpaceDE w:val="0"/>
        <w:autoSpaceDN w:val="0"/>
        <w:adjustRightInd w:val="0"/>
        <w:spacing w:after="240" w:line="400" w:lineRule="atLeast"/>
        <w:contextualSpacing/>
        <w:rPr>
          <w:rFonts w:ascii="Century Gothic" w:eastAsiaTheme="minorEastAsia" w:hAnsi="Century Gothic" w:cs="Century Gothic"/>
          <w:color w:val="000000"/>
          <w:sz w:val="32"/>
          <w:szCs w:val="32"/>
        </w:rPr>
      </w:pPr>
      <w:r>
        <w:rPr>
          <w:rFonts w:ascii="Century Gothic" w:eastAsiaTheme="minorEastAsia" w:hAnsi="Century Gothic" w:cs="Century Gothic"/>
          <w:color w:val="000000"/>
          <w:sz w:val="32"/>
          <w:szCs w:val="32"/>
        </w:rPr>
        <w:t xml:space="preserve">N’hésitez pas à consulter notre site : </w:t>
      </w:r>
      <w:hyperlink r:id="rId8" w:history="1">
        <w:r w:rsidRPr="005B7F6E">
          <w:rPr>
            <w:rStyle w:val="Lienhypertexte"/>
            <w:rFonts w:ascii="Century Gothic" w:eastAsiaTheme="minorEastAsia" w:hAnsi="Century Gothic" w:cs="Century Gothic"/>
            <w:sz w:val="32"/>
            <w:szCs w:val="32"/>
          </w:rPr>
          <w:t>www.bambinsfutes.be</w:t>
        </w:r>
      </w:hyperlink>
    </w:p>
    <w:p w14:paraId="537283EC" w14:textId="77777777" w:rsidR="004340FF" w:rsidRDefault="004340FF" w:rsidP="00ED2975">
      <w:pPr>
        <w:widowControl w:val="0"/>
        <w:autoSpaceDE w:val="0"/>
        <w:autoSpaceDN w:val="0"/>
        <w:adjustRightInd w:val="0"/>
        <w:spacing w:after="240" w:line="400" w:lineRule="atLeast"/>
        <w:contextualSpacing/>
        <w:rPr>
          <w:rFonts w:ascii="Century Gothic" w:eastAsiaTheme="minorEastAsia" w:hAnsi="Century Gothic" w:cs="Century Gothic"/>
          <w:color w:val="000000"/>
          <w:sz w:val="32"/>
          <w:szCs w:val="32"/>
        </w:rPr>
      </w:pPr>
    </w:p>
    <w:p w14:paraId="74CA4162" w14:textId="77777777" w:rsidR="00CF33B4" w:rsidRDefault="00CF33B4" w:rsidP="00ED2975">
      <w:pPr>
        <w:widowControl w:val="0"/>
        <w:autoSpaceDE w:val="0"/>
        <w:autoSpaceDN w:val="0"/>
        <w:adjustRightInd w:val="0"/>
        <w:spacing w:after="240" w:line="400" w:lineRule="atLeast"/>
        <w:jc w:val="center"/>
        <w:outlineLvl w:val="0"/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</w:pPr>
    </w:p>
    <w:p w14:paraId="53BA1228" w14:textId="43BE40D7" w:rsidR="00ED2975" w:rsidRPr="00626985" w:rsidRDefault="00ED2975" w:rsidP="00ED2975">
      <w:pPr>
        <w:widowControl w:val="0"/>
        <w:autoSpaceDE w:val="0"/>
        <w:autoSpaceDN w:val="0"/>
        <w:adjustRightInd w:val="0"/>
        <w:spacing w:after="240" w:line="400" w:lineRule="atLeast"/>
        <w:jc w:val="center"/>
        <w:outlineLvl w:val="0"/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</w:pPr>
      <w:r w:rsidRPr="00626985">
        <w:rPr>
          <w:rFonts w:ascii="Century Gothic" w:eastAsiaTheme="minorEastAsia" w:hAnsi="Century Gothic" w:cs="Century Gothic"/>
          <w:b/>
          <w:color w:val="000000"/>
          <w:sz w:val="32"/>
          <w:szCs w:val="32"/>
        </w:rPr>
        <w:t>Intéressé(e) ?</w:t>
      </w:r>
    </w:p>
    <w:p w14:paraId="0697E158" w14:textId="52B154D1" w:rsidR="00CF33B4" w:rsidRDefault="004340FF" w:rsidP="001F1A42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Style w:val="Lienhypertexte"/>
          <w:rFonts w:ascii="Century Gothic" w:eastAsiaTheme="minorEastAsia" w:hAnsi="Century Gothic" w:cs="Century Gothic"/>
          <w:sz w:val="32"/>
          <w:szCs w:val="32"/>
        </w:rPr>
      </w:pPr>
      <w:r>
        <w:rPr>
          <w:rFonts w:ascii="Century Gothic" w:eastAsiaTheme="minorEastAsia" w:hAnsi="Century Gothic" w:cs="Century Gothic"/>
          <w:color w:val="000000"/>
          <w:sz w:val="32"/>
          <w:szCs w:val="32"/>
        </w:rPr>
        <w:t xml:space="preserve">envoyez un mail à </w:t>
      </w:r>
      <w:hyperlink r:id="rId9" w:history="1">
        <w:r w:rsidRPr="000D01BF">
          <w:rPr>
            <w:rStyle w:val="Lienhypertexte"/>
            <w:rFonts w:ascii="Century Gothic" w:eastAsiaTheme="minorEastAsia" w:hAnsi="Century Gothic" w:cs="Century Gothic"/>
            <w:sz w:val="32"/>
            <w:szCs w:val="32"/>
          </w:rPr>
          <w:t>candidatures@bambinsfutes.be</w:t>
        </w:r>
      </w:hyperlink>
      <w:bookmarkStart w:id="0" w:name="_GoBack"/>
      <w:bookmarkEnd w:id="0"/>
    </w:p>
    <w:sectPr w:rsidR="00CF33B4" w:rsidSect="0024321E">
      <w:headerReference w:type="default" r:id="rId10"/>
      <w:footerReference w:type="default" r:id="rId11"/>
      <w:pgSz w:w="11900" w:h="16840"/>
      <w:pgMar w:top="851" w:right="1134" w:bottom="1418" w:left="1134" w:header="284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AE57B" w14:textId="77777777" w:rsidR="00A26030" w:rsidRDefault="00A26030" w:rsidP="0015739A">
      <w:r>
        <w:separator/>
      </w:r>
    </w:p>
  </w:endnote>
  <w:endnote w:type="continuationSeparator" w:id="0">
    <w:p w14:paraId="5182F65D" w14:textId="77777777" w:rsidR="00A26030" w:rsidRDefault="00A26030" w:rsidP="0015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One Stroke Script LET Plain">
    <w:altName w:val="Calibri"/>
    <w:charset w:val="00"/>
    <w:family w:val="auto"/>
    <w:pitch w:val="variable"/>
    <w:sig w:usb0="00000003" w:usb1="00000000" w:usb2="00000000" w:usb3="00000000" w:csb0="00000001" w:csb1="00000000"/>
  </w:font>
  <w:font w:name="헤드라인A">
    <w:altName w:val="Arial Unicode MS"/>
    <w:charset w:val="81"/>
    <w:family w:val="auto"/>
    <w:pitch w:val="variable"/>
    <w:sig w:usb0="90000043" w:usb1="19160002" w:usb2="00000010" w:usb3="00000000" w:csb0="00280001" w:csb1="00000000"/>
  </w:font>
  <w:font w:name="Abadi MT Condensed Extra Bold">
    <w:altName w:val="Calibri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B73C1" w14:textId="1F8B982D" w:rsidR="00EA47E4" w:rsidRPr="002E0F1C" w:rsidRDefault="00EA47E4" w:rsidP="000979F3">
    <w:pPr>
      <w:pStyle w:val="Pieddepage"/>
      <w:pBdr>
        <w:top w:val="single" w:sz="4" w:space="1" w:color="auto"/>
      </w:pBdr>
      <w:ind w:left="-567"/>
      <w:jc w:val="center"/>
      <w:rPr>
        <w:rFonts w:ascii="Abadi MT Condensed Extra Bold" w:hAnsi="Abadi MT Condensed Extra Bold"/>
        <w:color w:val="254598"/>
        <w:sz w:val="20"/>
        <w:szCs w:val="20"/>
      </w:rPr>
    </w:pPr>
    <w:r w:rsidRPr="002E0F1C">
      <w:rPr>
        <w:rFonts w:ascii="Abadi MT Condensed Extra Bold" w:hAnsi="Abadi MT Condensed Extra Bold"/>
        <w:color w:val="254598"/>
        <w:sz w:val="20"/>
        <w:szCs w:val="20"/>
      </w:rPr>
      <w:t xml:space="preserve">Accueil extrascolaire — 537 Avenue Brugmann, 1180 Bruxelles — www.bambinsfutes.be — N° </w:t>
    </w:r>
    <w:proofErr w:type="spellStart"/>
    <w:r w:rsidRPr="002E0F1C">
      <w:rPr>
        <w:rFonts w:ascii="Abadi MT Condensed Extra Bold" w:hAnsi="Abadi MT Condensed Extra Bold"/>
        <w:color w:val="254598"/>
        <w:sz w:val="20"/>
        <w:szCs w:val="20"/>
      </w:rPr>
      <w:t>ent</w:t>
    </w:r>
    <w:proofErr w:type="spellEnd"/>
    <w:r w:rsidRPr="002E0F1C">
      <w:rPr>
        <w:rFonts w:ascii="Abadi MT Condensed Extra Bold" w:hAnsi="Abadi MT Condensed Extra Bold"/>
        <w:color w:val="254598"/>
        <w:sz w:val="20"/>
        <w:szCs w:val="20"/>
      </w:rPr>
      <w:t xml:space="preserve"> : </w:t>
    </w:r>
    <w:r w:rsidRPr="002E0F1C">
      <w:rPr>
        <w:rFonts w:ascii="Abadi MT Condensed Extra Bold" w:hAnsi="Abadi MT Condensed Extra Bold" w:cs="Helvetica"/>
        <w:color w:val="254598"/>
        <w:sz w:val="20"/>
        <w:szCs w:val="20"/>
        <w:lang w:val="fr-FR"/>
      </w:rPr>
      <w:t>BE0474134119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B2402" w14:textId="77777777" w:rsidR="00A26030" w:rsidRDefault="00A26030" w:rsidP="0015739A">
      <w:r>
        <w:separator/>
      </w:r>
    </w:p>
  </w:footnote>
  <w:footnote w:type="continuationSeparator" w:id="0">
    <w:p w14:paraId="5B1B75F1" w14:textId="77777777" w:rsidR="00A26030" w:rsidRDefault="00A26030" w:rsidP="0015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6960" w14:textId="62D31656" w:rsidR="00EA47E4" w:rsidRPr="00E62BD4" w:rsidRDefault="008B7270" w:rsidP="00FB42A9">
    <w:pPr>
      <w:ind w:left="-709" w:firstLine="425"/>
      <w:rPr>
        <w:rFonts w:ascii="One Stroke Script LET Plain" w:eastAsia="헤드라인A" w:hAnsi="One Stroke Script LET Plain"/>
        <w:b/>
        <w:bCs/>
        <w:color w:val="254598"/>
        <w:szCs w:val="24"/>
      </w:rPr>
    </w:pPr>
    <w:r>
      <w:rPr>
        <w:rFonts w:ascii="Apple Chancery" w:hAnsi="Apple Chancery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FCF54" wp14:editId="50BB382F">
              <wp:simplePos x="0" y="0"/>
              <wp:positionH relativeFrom="column">
                <wp:posOffset>889635</wp:posOffset>
              </wp:positionH>
              <wp:positionV relativeFrom="paragraph">
                <wp:posOffset>189865</wp:posOffset>
              </wp:positionV>
              <wp:extent cx="5003800" cy="762000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380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AEAC83" w14:textId="4E166F70" w:rsidR="008B7270" w:rsidRDefault="008B7270" w:rsidP="008B727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BDFCF2" wp14:editId="0C9DA0EA">
                                <wp:extent cx="4751070" cy="647700"/>
                                <wp:effectExtent l="0" t="0" r="0" b="0"/>
                                <wp:docPr id="7" name="Imag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bambinsfutes-baseline-couleur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51070" cy="647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F9FCF54" id="_x0000_t202" coordsize="21600,21600" o:spt="202" path="m0,0l0,21600,21600,21600,21600,0xe">
              <v:stroke joinstyle="miter"/>
              <v:path gradientshapeok="t" o:connecttype="rect"/>
            </v:shapetype>
            <v:shape id="Zone_x0020_de_x0020_texte_x0020_6" o:spid="_x0000_s1026" type="#_x0000_t202" style="position:absolute;left:0;text-align:left;margin-left:70.05pt;margin-top:14.95pt;width:39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" fillcolor="white [3201]" stroked="f" strokeweight=".5pt">
              <v:textbox>
                <w:txbxContent>
                  <w:p w14:paraId="3FAEAC83" w14:textId="4E166F70" w:rsidR="008B7270" w:rsidRDefault="008B7270" w:rsidP="008B7270">
                    <w:r>
                      <w:rPr>
                        <w:noProof/>
                      </w:rPr>
                      <w:drawing>
                        <wp:inline distT="0" distB="0" distL="0" distR="0" wp14:anchorId="4DBDFCF2" wp14:editId="0C9DA0EA">
                          <wp:extent cx="4751070" cy="647700"/>
                          <wp:effectExtent l="0" t="0" r="0" b="0"/>
                          <wp:docPr id="7" name="Imag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bambinsfutes-baseline-couleur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51070" cy="647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B42A9">
      <w:rPr>
        <w:rFonts w:ascii="One Stroke Script LET Plain" w:eastAsia="헤드라인A" w:hAnsi="One Stroke Script LET Plain"/>
        <w:b/>
        <w:bCs/>
        <w:noProof/>
        <w:color w:val="254598"/>
        <w:szCs w:val="24"/>
      </w:rPr>
      <w:drawing>
        <wp:inline distT="0" distB="0" distL="0" distR="0" wp14:anchorId="07411663" wp14:editId="39444B83">
          <wp:extent cx="1067586" cy="108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ambinfutes-couleu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67586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42A9" w:rsidRPr="00FB42A9">
      <w:rPr>
        <w:rFonts w:ascii="One Stroke Script LET Plain" w:eastAsia="헤드라인A" w:hAnsi="One Stroke Script LET Plain"/>
        <w:b/>
        <w:bCs/>
        <w:color w:val="254598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459D8"/>
    <w:multiLevelType w:val="hybridMultilevel"/>
    <w:tmpl w:val="3480868E"/>
    <w:lvl w:ilvl="0" w:tplc="3B129964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05BA"/>
    <w:multiLevelType w:val="hybridMultilevel"/>
    <w:tmpl w:val="8F46F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17674"/>
    <w:multiLevelType w:val="hybridMultilevel"/>
    <w:tmpl w:val="BD82B88A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672EF0"/>
    <w:multiLevelType w:val="hybridMultilevel"/>
    <w:tmpl w:val="F36AD39A"/>
    <w:lvl w:ilvl="0" w:tplc="E84EA5E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7789A"/>
    <w:multiLevelType w:val="hybridMultilevel"/>
    <w:tmpl w:val="C6C02930"/>
    <w:lvl w:ilvl="0" w:tplc="B3FC7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A6"/>
    <w:rsid w:val="00007410"/>
    <w:rsid w:val="000441AD"/>
    <w:rsid w:val="000711B6"/>
    <w:rsid w:val="0008522D"/>
    <w:rsid w:val="000979F3"/>
    <w:rsid w:val="000A20C5"/>
    <w:rsid w:val="000F7E62"/>
    <w:rsid w:val="00100100"/>
    <w:rsid w:val="0013563D"/>
    <w:rsid w:val="00142762"/>
    <w:rsid w:val="001501D4"/>
    <w:rsid w:val="0015739A"/>
    <w:rsid w:val="001703AB"/>
    <w:rsid w:val="001808F3"/>
    <w:rsid w:val="001A1207"/>
    <w:rsid w:val="001C4875"/>
    <w:rsid w:val="001E00CE"/>
    <w:rsid w:val="001F1A42"/>
    <w:rsid w:val="00201B7D"/>
    <w:rsid w:val="002034FD"/>
    <w:rsid w:val="0021462E"/>
    <w:rsid w:val="0024321E"/>
    <w:rsid w:val="00257EB8"/>
    <w:rsid w:val="002706BF"/>
    <w:rsid w:val="00293CE2"/>
    <w:rsid w:val="0029616B"/>
    <w:rsid w:val="002C4B3F"/>
    <w:rsid w:val="002E0F1C"/>
    <w:rsid w:val="0030096B"/>
    <w:rsid w:val="00331224"/>
    <w:rsid w:val="00347362"/>
    <w:rsid w:val="0037694B"/>
    <w:rsid w:val="00377A29"/>
    <w:rsid w:val="003C0774"/>
    <w:rsid w:val="003C64B6"/>
    <w:rsid w:val="003E74E5"/>
    <w:rsid w:val="003F5ACC"/>
    <w:rsid w:val="003F7818"/>
    <w:rsid w:val="00401F3D"/>
    <w:rsid w:val="00405859"/>
    <w:rsid w:val="004340FF"/>
    <w:rsid w:val="00435454"/>
    <w:rsid w:val="004573FF"/>
    <w:rsid w:val="0046452C"/>
    <w:rsid w:val="0049173C"/>
    <w:rsid w:val="004A4D87"/>
    <w:rsid w:val="004F186C"/>
    <w:rsid w:val="00515F6E"/>
    <w:rsid w:val="005374A3"/>
    <w:rsid w:val="00563CBE"/>
    <w:rsid w:val="005C48E8"/>
    <w:rsid w:val="005D1C70"/>
    <w:rsid w:val="00617B89"/>
    <w:rsid w:val="006236F6"/>
    <w:rsid w:val="00624FD7"/>
    <w:rsid w:val="00630F58"/>
    <w:rsid w:val="0066492A"/>
    <w:rsid w:val="006C06BA"/>
    <w:rsid w:val="006D06A1"/>
    <w:rsid w:val="006F7143"/>
    <w:rsid w:val="00721257"/>
    <w:rsid w:val="00727544"/>
    <w:rsid w:val="00784446"/>
    <w:rsid w:val="007845A6"/>
    <w:rsid w:val="007869EE"/>
    <w:rsid w:val="007879AD"/>
    <w:rsid w:val="007B7FCD"/>
    <w:rsid w:val="007D1376"/>
    <w:rsid w:val="007E2139"/>
    <w:rsid w:val="007F0640"/>
    <w:rsid w:val="008351A9"/>
    <w:rsid w:val="00844BB3"/>
    <w:rsid w:val="00850363"/>
    <w:rsid w:val="00862AAF"/>
    <w:rsid w:val="00870CB4"/>
    <w:rsid w:val="008866D0"/>
    <w:rsid w:val="00887988"/>
    <w:rsid w:val="008B7270"/>
    <w:rsid w:val="008C66D8"/>
    <w:rsid w:val="00906A3D"/>
    <w:rsid w:val="00987AEF"/>
    <w:rsid w:val="009B54DB"/>
    <w:rsid w:val="009E3C1D"/>
    <w:rsid w:val="009F3604"/>
    <w:rsid w:val="00A032DE"/>
    <w:rsid w:val="00A26030"/>
    <w:rsid w:val="00A27A15"/>
    <w:rsid w:val="00A569E6"/>
    <w:rsid w:val="00A63143"/>
    <w:rsid w:val="00A66B77"/>
    <w:rsid w:val="00A90ACC"/>
    <w:rsid w:val="00A95F27"/>
    <w:rsid w:val="00AB525E"/>
    <w:rsid w:val="00AD004F"/>
    <w:rsid w:val="00AD1027"/>
    <w:rsid w:val="00AE0EAA"/>
    <w:rsid w:val="00AE2079"/>
    <w:rsid w:val="00B0279B"/>
    <w:rsid w:val="00B46FA5"/>
    <w:rsid w:val="00B73ED6"/>
    <w:rsid w:val="00BD2B40"/>
    <w:rsid w:val="00C055D9"/>
    <w:rsid w:val="00C36E63"/>
    <w:rsid w:val="00C420FF"/>
    <w:rsid w:val="00C55E82"/>
    <w:rsid w:val="00C731C7"/>
    <w:rsid w:val="00C86647"/>
    <w:rsid w:val="00C9697C"/>
    <w:rsid w:val="00CB08D9"/>
    <w:rsid w:val="00CF33B4"/>
    <w:rsid w:val="00D00856"/>
    <w:rsid w:val="00D11163"/>
    <w:rsid w:val="00D139D6"/>
    <w:rsid w:val="00D3225B"/>
    <w:rsid w:val="00D36B20"/>
    <w:rsid w:val="00D93744"/>
    <w:rsid w:val="00DD0E9D"/>
    <w:rsid w:val="00DF70B5"/>
    <w:rsid w:val="00E62BD4"/>
    <w:rsid w:val="00EA47E4"/>
    <w:rsid w:val="00EC3BB8"/>
    <w:rsid w:val="00ED2975"/>
    <w:rsid w:val="00F01CCF"/>
    <w:rsid w:val="00F309A3"/>
    <w:rsid w:val="00F5377F"/>
    <w:rsid w:val="00F80D42"/>
    <w:rsid w:val="00FA102C"/>
    <w:rsid w:val="00FA10F0"/>
    <w:rsid w:val="00FB42A9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99F7EB"/>
  <w14:defaultImageDpi w14:val="300"/>
  <w15:docId w15:val="{876879D3-9916-304F-AF65-36898789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D004F"/>
    <w:rPr>
      <w:rFonts w:ascii="Times" w:eastAsia="Times" w:hAnsi="Times" w:cs="Times New Roman"/>
      <w:szCs w:val="20"/>
      <w:lang w:val="fr-FR"/>
    </w:rPr>
  </w:style>
  <w:style w:type="paragraph" w:styleId="Titre5">
    <w:name w:val="heading 5"/>
    <w:basedOn w:val="Normal"/>
    <w:next w:val="Normal"/>
    <w:link w:val="Titre5Car"/>
    <w:qFormat/>
    <w:rsid w:val="00F5377F"/>
    <w:pPr>
      <w:keepNext/>
      <w:ind w:left="708"/>
      <w:outlineLvl w:val="4"/>
    </w:pPr>
    <w:rPr>
      <w:i/>
      <w:color w:val="0000F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E21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5377F"/>
    <w:rPr>
      <w:rFonts w:ascii="Times" w:eastAsia="Times" w:hAnsi="Times" w:cs="Times New Roman"/>
      <w:i/>
      <w:color w:val="0000FF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5A6"/>
    <w:rPr>
      <w:rFonts w:ascii="Lucida Grande" w:eastAsiaTheme="minorEastAsia" w:hAnsi="Lucida Grande" w:cs="Lucida Grande"/>
      <w:sz w:val="18"/>
      <w:szCs w:val="18"/>
      <w:lang w:val="fr-B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5A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5739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15739A"/>
  </w:style>
  <w:style w:type="paragraph" w:styleId="Pieddepage">
    <w:name w:val="footer"/>
    <w:basedOn w:val="Normal"/>
    <w:link w:val="PieddepageCar"/>
    <w:uiPriority w:val="99"/>
    <w:unhideWhenUsed/>
    <w:rsid w:val="0015739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val="fr-BE"/>
    </w:rPr>
  </w:style>
  <w:style w:type="character" w:customStyle="1" w:styleId="PieddepageCar">
    <w:name w:val="Pied de page Car"/>
    <w:basedOn w:val="Policepardfaut"/>
    <w:link w:val="Pieddepage"/>
    <w:uiPriority w:val="99"/>
    <w:rsid w:val="0015739A"/>
  </w:style>
  <w:style w:type="character" w:styleId="Lienhypertexte">
    <w:name w:val="Hyperlink"/>
    <w:basedOn w:val="Policepardfaut"/>
    <w:uiPriority w:val="99"/>
    <w:unhideWhenUsed/>
    <w:rsid w:val="0015739A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F5377F"/>
    <w:rPr>
      <w:color w:val="0000FF"/>
    </w:rPr>
  </w:style>
  <w:style w:type="character" w:customStyle="1" w:styleId="Corpsdetexte2Car">
    <w:name w:val="Corps de texte 2 Car"/>
    <w:basedOn w:val="Policepardfaut"/>
    <w:link w:val="Corpsdetexte2"/>
    <w:rsid w:val="00F5377F"/>
    <w:rPr>
      <w:rFonts w:ascii="Times" w:eastAsia="Times" w:hAnsi="Times" w:cs="Times New Roman"/>
      <w:color w:val="0000FF"/>
      <w:szCs w:val="20"/>
      <w:lang w:val="fr-FR"/>
    </w:rPr>
  </w:style>
  <w:style w:type="paragraph" w:styleId="Retraitcorpsdetexte2">
    <w:name w:val="Body Text Indent 2"/>
    <w:basedOn w:val="Normal"/>
    <w:link w:val="Retraitcorpsdetexte2Car"/>
    <w:unhideWhenUsed/>
    <w:rsid w:val="0043545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435454"/>
    <w:rPr>
      <w:rFonts w:ascii="Times" w:eastAsia="Times" w:hAnsi="Times" w:cs="Times New Roman"/>
      <w:szCs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869EE"/>
    <w:rPr>
      <w:color w:val="800080"/>
      <w:u w:val="single"/>
    </w:rPr>
  </w:style>
  <w:style w:type="paragraph" w:customStyle="1" w:styleId="xl63">
    <w:name w:val="xl63"/>
    <w:basedOn w:val="Normal"/>
    <w:rsid w:val="007869EE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0"/>
      <w:lang w:val="fr-BE"/>
    </w:rPr>
  </w:style>
  <w:style w:type="paragraph" w:customStyle="1" w:styleId="xl64">
    <w:name w:val="xl64"/>
    <w:basedOn w:val="Normal"/>
    <w:rsid w:val="007869EE"/>
    <w:pPr>
      <w:spacing w:before="100" w:beforeAutospacing="1" w:after="100" w:afterAutospacing="1"/>
    </w:pPr>
    <w:rPr>
      <w:rFonts w:ascii="Times New Roman" w:eastAsiaTheme="minorEastAsia" w:hAnsi="Times New Roman"/>
      <w:sz w:val="20"/>
      <w:lang w:val="fr-BE"/>
    </w:rPr>
  </w:style>
  <w:style w:type="paragraph" w:customStyle="1" w:styleId="xl65">
    <w:name w:val="xl65"/>
    <w:basedOn w:val="Normal"/>
    <w:rsid w:val="007869EE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0"/>
      <w:lang w:val="fr-BE"/>
    </w:rPr>
  </w:style>
  <w:style w:type="paragraph" w:customStyle="1" w:styleId="xl66">
    <w:name w:val="xl66"/>
    <w:basedOn w:val="Normal"/>
    <w:rsid w:val="00786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Theme="minorEastAsia" w:hAnsi="Calibri"/>
      <w:b/>
      <w:bCs/>
      <w:sz w:val="16"/>
      <w:szCs w:val="16"/>
      <w:lang w:val="fr-BE"/>
    </w:rPr>
  </w:style>
  <w:style w:type="paragraph" w:customStyle="1" w:styleId="xl67">
    <w:name w:val="xl67"/>
    <w:basedOn w:val="Normal"/>
    <w:rsid w:val="00786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Theme="minorEastAsia" w:hAnsi="Calibri"/>
      <w:b/>
      <w:bCs/>
      <w:sz w:val="16"/>
      <w:szCs w:val="16"/>
      <w:lang w:val="fr-BE"/>
    </w:rPr>
  </w:style>
  <w:style w:type="paragraph" w:customStyle="1" w:styleId="xl68">
    <w:name w:val="xl68"/>
    <w:basedOn w:val="Normal"/>
    <w:rsid w:val="00786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Theme="minorEastAsia" w:hAnsi="Calibri"/>
      <w:b/>
      <w:bCs/>
      <w:sz w:val="16"/>
      <w:szCs w:val="16"/>
      <w:lang w:val="fr-BE"/>
    </w:rPr>
  </w:style>
  <w:style w:type="paragraph" w:customStyle="1" w:styleId="xl69">
    <w:name w:val="xl69"/>
    <w:basedOn w:val="Normal"/>
    <w:rsid w:val="00786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Theme="minorEastAsia" w:hAnsi="Calibri"/>
      <w:b/>
      <w:bCs/>
      <w:sz w:val="16"/>
      <w:szCs w:val="16"/>
      <w:lang w:val="fr-BE"/>
    </w:rPr>
  </w:style>
  <w:style w:type="paragraph" w:customStyle="1" w:styleId="xl70">
    <w:name w:val="xl70"/>
    <w:basedOn w:val="Normal"/>
    <w:rsid w:val="00786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Theme="minorEastAsia" w:hAnsi="Calibri"/>
      <w:color w:val="000000"/>
      <w:sz w:val="16"/>
      <w:szCs w:val="16"/>
      <w:lang w:val="fr-BE"/>
    </w:rPr>
  </w:style>
  <w:style w:type="paragraph" w:customStyle="1" w:styleId="xl71">
    <w:name w:val="xl71"/>
    <w:basedOn w:val="Normal"/>
    <w:rsid w:val="00786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Theme="minorEastAsia" w:hAnsi="Calibri"/>
      <w:sz w:val="16"/>
      <w:szCs w:val="16"/>
      <w:lang w:val="fr-BE"/>
    </w:rPr>
  </w:style>
  <w:style w:type="paragraph" w:customStyle="1" w:styleId="xl72">
    <w:name w:val="xl72"/>
    <w:basedOn w:val="Normal"/>
    <w:rsid w:val="00786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Theme="minorEastAsia" w:hAnsi="Times New Roman"/>
      <w:sz w:val="16"/>
      <w:szCs w:val="16"/>
      <w:lang w:val="fr-BE"/>
    </w:rPr>
  </w:style>
  <w:style w:type="paragraph" w:customStyle="1" w:styleId="xl73">
    <w:name w:val="xl73"/>
    <w:basedOn w:val="Normal"/>
    <w:rsid w:val="00786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Theme="minorEastAsia" w:hAnsi="Times New Roman"/>
      <w:sz w:val="16"/>
      <w:szCs w:val="16"/>
      <w:lang w:val="fr-BE"/>
    </w:rPr>
  </w:style>
  <w:style w:type="paragraph" w:customStyle="1" w:styleId="xl74">
    <w:name w:val="xl74"/>
    <w:basedOn w:val="Normal"/>
    <w:rsid w:val="00786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Theme="minorEastAsia" w:hAnsi="Calibri"/>
      <w:sz w:val="16"/>
      <w:szCs w:val="16"/>
      <w:lang w:val="fr-BE"/>
    </w:rPr>
  </w:style>
  <w:style w:type="character" w:customStyle="1" w:styleId="Titre6Car">
    <w:name w:val="Titre 6 Car"/>
    <w:basedOn w:val="Policepardfaut"/>
    <w:link w:val="Titre6"/>
    <w:uiPriority w:val="9"/>
    <w:rsid w:val="007E2139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201B7D"/>
    <w:pPr>
      <w:ind w:left="720"/>
      <w:contextualSpacing/>
    </w:pPr>
    <w:rPr>
      <w:rFonts w:asciiTheme="minorHAnsi" w:eastAsiaTheme="minorEastAsia" w:hAnsiTheme="minorHAnsi" w:cstheme="minorBidi"/>
      <w:szCs w:val="24"/>
      <w:lang w:val="fr-BE"/>
    </w:rPr>
  </w:style>
  <w:style w:type="table" w:styleId="Grilledutableau">
    <w:name w:val="Table Grid"/>
    <w:basedOn w:val="TableauNormal"/>
    <w:uiPriority w:val="59"/>
    <w:rsid w:val="0034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C86647"/>
  </w:style>
  <w:style w:type="character" w:styleId="Mentionnonrsolue">
    <w:name w:val="Unresolved Mention"/>
    <w:basedOn w:val="Policepardfaut"/>
    <w:uiPriority w:val="99"/>
    <w:rsid w:val="00434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binsfutes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@bambinsfutes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9345246-DA6C-4027-8F35-7456E9B4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ERHARDT  Anne-Françoise</cp:lastModifiedBy>
  <cp:revision>3</cp:revision>
  <cp:lastPrinted>2019-11-27T14:37:00Z</cp:lastPrinted>
  <dcterms:created xsi:type="dcterms:W3CDTF">2019-11-27T14:52:00Z</dcterms:created>
  <dcterms:modified xsi:type="dcterms:W3CDTF">2019-11-27T14:53:00Z</dcterms:modified>
</cp:coreProperties>
</file>